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B9" w:rsidRPr="00FE27B9" w:rsidRDefault="00FE27B9" w:rsidP="00FE27B9">
      <w:pPr>
        <w:rPr>
          <w:rFonts w:ascii="Arial" w:hAnsi="Arial" w:cs="Arial"/>
          <w:color w:val="000000"/>
          <w:sz w:val="23"/>
          <w:szCs w:val="23"/>
          <w:lang w:val="en-IE" w:eastAsia="en-GB"/>
        </w:rPr>
      </w:pPr>
      <w:bookmarkStart w:id="0" w:name="_GoBack"/>
      <w:bookmarkEnd w:id="0"/>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660"/>
      </w:tblGrid>
      <w:tr w:rsidR="00FE27B9" w:rsidRPr="00FE27B9" w:rsidTr="00FE27B9">
        <w:trPr>
          <w:tblCellSpacing w:w="15" w:type="dxa"/>
        </w:trPr>
        <w:tc>
          <w:tcPr>
            <w:tcW w:w="0" w:type="auto"/>
            <w:vAlign w:val="center"/>
            <w:hideMark/>
          </w:tcPr>
          <w:p w:rsidR="00FE27B9" w:rsidRPr="00FE27B9" w:rsidRDefault="00546022" w:rsidP="00FE27B9">
            <w:pPr>
              <w:rPr>
                <w:rFonts w:ascii="Arial" w:hAnsi="Arial" w:cs="Arial"/>
                <w:color w:val="CC0000"/>
                <w:sz w:val="27"/>
                <w:szCs w:val="27"/>
                <w:u w:val="single"/>
                <w:lang w:eastAsia="en-GB"/>
              </w:rPr>
            </w:pPr>
            <w:r w:rsidRPr="00FE27B9">
              <w:rPr>
                <w:rFonts w:ascii="Arial" w:hAnsi="Arial" w:cs="Arial"/>
                <w:color w:val="000000"/>
                <w:sz w:val="27"/>
                <w:szCs w:val="27"/>
                <w:lang w:eastAsia="en-GB"/>
              </w:rPr>
              <w:fldChar w:fldCharType="begin"/>
            </w:r>
            <w:r w:rsidR="00FE27B9" w:rsidRPr="00FE27B9">
              <w:rPr>
                <w:rFonts w:ascii="Arial" w:hAnsi="Arial" w:cs="Arial"/>
                <w:color w:val="000000"/>
                <w:sz w:val="27"/>
                <w:szCs w:val="27"/>
                <w:lang w:eastAsia="en-GB"/>
              </w:rPr>
              <w:instrText xml:space="preserve"> HYPERLINK "http://synod.ireland.anglican.org/2015/www.ireland.anglican.org" </w:instrText>
            </w:r>
            <w:r w:rsidRPr="00FE27B9">
              <w:rPr>
                <w:rFonts w:ascii="Arial" w:hAnsi="Arial" w:cs="Arial"/>
                <w:color w:val="000000"/>
                <w:sz w:val="27"/>
                <w:szCs w:val="27"/>
                <w:lang w:eastAsia="en-GB"/>
              </w:rPr>
              <w:fldChar w:fldCharType="separate"/>
            </w:r>
          </w:p>
          <w:p w:rsidR="00FE27B9" w:rsidRPr="00FE27B9" w:rsidRDefault="00FE27B9" w:rsidP="00FE27B9">
            <w:pPr>
              <w:jc w:val="center"/>
              <w:rPr>
                <w:rFonts w:ascii="Arial" w:hAnsi="Arial" w:cs="Arial"/>
                <w:color w:val="CC0000"/>
                <w:sz w:val="27"/>
                <w:szCs w:val="27"/>
                <w:u w:val="single"/>
                <w:lang w:eastAsia="en-GB"/>
              </w:rPr>
            </w:pPr>
            <w:r>
              <w:rPr>
                <w:rFonts w:ascii="Arial" w:hAnsi="Arial" w:cs="Arial"/>
                <w:noProof/>
                <w:color w:val="CC0000"/>
                <w:sz w:val="27"/>
                <w:szCs w:val="27"/>
                <w:lang w:val="en-US"/>
              </w:rPr>
              <w:drawing>
                <wp:inline distT="0" distB="0" distL="0" distR="0">
                  <wp:extent cx="476250" cy="476250"/>
                  <wp:effectExtent l="19050" t="0" r="0" b="0"/>
                  <wp:docPr id="2" name="Picture 2" descr="Church of Ire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of Ireland">
                            <a:hlinkClick r:id="rId6"/>
                          </pic:cNvPr>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FE27B9" w:rsidRPr="00FE27B9" w:rsidRDefault="00546022" w:rsidP="00FE27B9">
            <w:pPr>
              <w:rPr>
                <w:rFonts w:ascii="Arial" w:hAnsi="Arial" w:cs="Arial"/>
                <w:color w:val="000000"/>
                <w:sz w:val="27"/>
                <w:szCs w:val="27"/>
                <w:lang w:eastAsia="en-GB"/>
              </w:rPr>
            </w:pPr>
            <w:r w:rsidRPr="00FE27B9">
              <w:rPr>
                <w:rFonts w:ascii="Arial" w:hAnsi="Arial" w:cs="Arial"/>
                <w:color w:val="000000"/>
                <w:sz w:val="27"/>
                <w:szCs w:val="27"/>
                <w:lang w:eastAsia="en-GB"/>
              </w:rPr>
              <w:fldChar w:fldCharType="end"/>
            </w:r>
          </w:p>
        </w:tc>
      </w:tr>
    </w:tbl>
    <w:p w:rsidR="00AC07A4" w:rsidRPr="00844476" w:rsidRDefault="00AC07A4" w:rsidP="00AC07A4">
      <w:pPr>
        <w:pStyle w:val="BodyText"/>
        <w:jc w:val="center"/>
        <w:rPr>
          <w:rFonts w:ascii="Lucida Calligraphy" w:hAnsi="Lucida Calligraphy"/>
          <w:sz w:val="40"/>
          <w:szCs w:val="40"/>
        </w:rPr>
      </w:pPr>
      <w:r w:rsidRPr="00844476">
        <w:rPr>
          <w:rFonts w:ascii="Lucida Calligraphy" w:hAnsi="Lucida Calligraphy"/>
          <w:sz w:val="40"/>
          <w:szCs w:val="40"/>
        </w:rPr>
        <w:t>Archdiocese of Armagh</w:t>
      </w:r>
    </w:p>
    <w:p w:rsidR="00AC07A4" w:rsidRPr="00844476" w:rsidRDefault="00AC07A4" w:rsidP="00AC07A4">
      <w:pPr>
        <w:pStyle w:val="BodyText"/>
        <w:jc w:val="center"/>
        <w:rPr>
          <w:rFonts w:ascii="Lucida Calligraphy" w:hAnsi="Lucida Calligraphy"/>
          <w:sz w:val="40"/>
          <w:szCs w:val="40"/>
        </w:rPr>
      </w:pPr>
      <w:r w:rsidRPr="00844476">
        <w:rPr>
          <w:rFonts w:ascii="Lucida Calligraphy" w:hAnsi="Lucida Calligraphy"/>
          <w:sz w:val="40"/>
          <w:szCs w:val="40"/>
        </w:rPr>
        <w:t xml:space="preserve">2014 Ecumenical Report </w:t>
      </w:r>
    </w:p>
    <w:p w:rsidR="00AC07A4" w:rsidRDefault="00AC07A4" w:rsidP="00AC07A4">
      <w:pPr>
        <w:rPr>
          <w:i/>
          <w:iCs/>
        </w:rPr>
      </w:pPr>
    </w:p>
    <w:p w:rsidR="00AC07A4" w:rsidRDefault="00AC07A4" w:rsidP="00AC07A4">
      <w:pPr>
        <w:rPr>
          <w:i/>
          <w:iCs/>
        </w:rPr>
      </w:pPr>
    </w:p>
    <w:p w:rsidR="00AC07A4" w:rsidRDefault="00AC07A4" w:rsidP="00AC07A4">
      <w:pPr>
        <w:rPr>
          <w:i/>
          <w:iCs/>
        </w:rPr>
      </w:pPr>
      <w:r>
        <w:rPr>
          <w:i/>
          <w:iCs/>
        </w:rPr>
        <w:t>Very Rev. Dr. Pádraig Murphy, P.P.</w:t>
      </w:r>
    </w:p>
    <w:p w:rsidR="00AC07A4" w:rsidRDefault="00AC07A4" w:rsidP="00AC07A4">
      <w:pPr>
        <w:rPr>
          <w:i/>
          <w:iCs/>
        </w:rPr>
      </w:pPr>
      <w:r>
        <w:rPr>
          <w:i/>
          <w:iCs/>
        </w:rPr>
        <w:t>Director for Ecumenism,</w:t>
      </w:r>
    </w:p>
    <w:p w:rsidR="00AC07A4" w:rsidRDefault="00AC07A4" w:rsidP="00AC07A4">
      <w:pPr>
        <w:rPr>
          <w:i/>
          <w:iCs/>
        </w:rPr>
      </w:pPr>
      <w:r>
        <w:rPr>
          <w:i/>
          <w:iCs/>
        </w:rPr>
        <w:t>Archdiocese of Armagh,</w:t>
      </w:r>
    </w:p>
    <w:p w:rsidR="00AC07A4" w:rsidRDefault="00AC07A4" w:rsidP="00AC07A4">
      <w:pPr>
        <w:rPr>
          <w:i/>
          <w:iCs/>
        </w:rPr>
      </w:pPr>
      <w:r>
        <w:rPr>
          <w:i/>
          <w:iCs/>
        </w:rPr>
        <w:t>Parochial House,</w:t>
      </w:r>
    </w:p>
    <w:p w:rsidR="00AC07A4" w:rsidRDefault="00AC07A4" w:rsidP="00AC07A4">
      <w:pPr>
        <w:rPr>
          <w:i/>
          <w:iCs/>
        </w:rPr>
      </w:pPr>
      <w:r>
        <w:rPr>
          <w:i/>
          <w:iCs/>
        </w:rPr>
        <w:t>Ravensdale,</w:t>
      </w:r>
    </w:p>
    <w:p w:rsidR="00AC07A4" w:rsidRDefault="00AC07A4" w:rsidP="00AC07A4">
      <w:pPr>
        <w:rPr>
          <w:i/>
          <w:iCs/>
        </w:rPr>
      </w:pPr>
      <w:r>
        <w:rPr>
          <w:i/>
          <w:iCs/>
        </w:rPr>
        <w:t xml:space="preserve">DUNDALK, </w:t>
      </w:r>
    </w:p>
    <w:p w:rsidR="00AC07A4" w:rsidRPr="00EB1F9B" w:rsidRDefault="00AC07A4" w:rsidP="00AC07A4">
      <w:pPr>
        <w:rPr>
          <w:i/>
          <w:iCs/>
        </w:rPr>
      </w:pPr>
      <w:r>
        <w:rPr>
          <w:i/>
          <w:iCs/>
        </w:rPr>
        <w:t xml:space="preserve">Co. Louth. </w:t>
      </w:r>
    </w:p>
    <w:p w:rsidR="00AC07A4" w:rsidRDefault="00AC07A4" w:rsidP="00AC07A4"/>
    <w:p w:rsidR="00AC07A4" w:rsidRDefault="00AC07A4" w:rsidP="00AC07A4">
      <w:pPr>
        <w:pStyle w:val="BodyText"/>
      </w:pPr>
    </w:p>
    <w:p w:rsidR="00AC07A4" w:rsidRPr="00C5285F" w:rsidRDefault="00AC07A4" w:rsidP="00AC07A4">
      <w:pPr>
        <w:pStyle w:val="BodyText"/>
        <w:numPr>
          <w:ilvl w:val="0"/>
          <w:numId w:val="1"/>
        </w:numPr>
        <w:jc w:val="center"/>
        <w:rPr>
          <w:rFonts w:ascii="Copperplate Gothic Bold" w:hAnsi="Copperplate Gothic Bold"/>
          <w:sz w:val="32"/>
          <w:szCs w:val="32"/>
        </w:rPr>
      </w:pPr>
      <w:r w:rsidRPr="00C5285F">
        <w:rPr>
          <w:rFonts w:ascii="Copperplate Gothic Bold" w:hAnsi="Copperplate Gothic Bold"/>
          <w:sz w:val="32"/>
          <w:szCs w:val="32"/>
        </w:rPr>
        <w:t>Broad Areas for Consideration</w:t>
      </w:r>
    </w:p>
    <w:p w:rsidR="00AC07A4" w:rsidRDefault="00AC07A4" w:rsidP="00AC07A4">
      <w:pPr>
        <w:pStyle w:val="BodyText"/>
        <w:jc w:val="both"/>
        <w:rPr>
          <w:b w:val="0"/>
          <w:sz w:val="24"/>
        </w:rPr>
      </w:pPr>
    </w:p>
    <w:p w:rsidR="00AC07A4" w:rsidRPr="0041233D" w:rsidRDefault="00AC07A4" w:rsidP="00AC07A4">
      <w:pPr>
        <w:spacing w:before="100" w:beforeAutospacing="1" w:afterAutospacing="1"/>
        <w:jc w:val="both"/>
        <w:rPr>
          <w:i/>
          <w:lang w:val="en-US"/>
        </w:rPr>
      </w:pPr>
      <w:r>
        <w:t xml:space="preserve">The year </w:t>
      </w:r>
      <w:r w:rsidRPr="00281A78">
        <w:t>2014</w:t>
      </w:r>
      <w:r>
        <w:t xml:space="preserve"> </w:t>
      </w:r>
      <w:r w:rsidRPr="00281A78">
        <w:t xml:space="preserve">proved to be another eventful </w:t>
      </w:r>
      <w:r>
        <w:t>one</w:t>
      </w:r>
      <w:r w:rsidRPr="00281A78">
        <w:t xml:space="preserve"> in the Archdiocese of Armagh with</w:t>
      </w:r>
      <w:r>
        <w:t xml:space="preserve"> the announcement on </w:t>
      </w:r>
      <w:r w:rsidRPr="00281A78">
        <w:t>8</w:t>
      </w:r>
      <w:r w:rsidRPr="00281A78">
        <w:rPr>
          <w:vertAlign w:val="superscript"/>
        </w:rPr>
        <w:t>th</w:t>
      </w:r>
      <w:r w:rsidRPr="00281A78">
        <w:t xml:space="preserve"> September </w:t>
      </w:r>
      <w:r>
        <w:t xml:space="preserve">that </w:t>
      </w:r>
      <w:r w:rsidRPr="00281A78">
        <w:t>Cardinal Seán Brady</w:t>
      </w:r>
      <w:r>
        <w:t xml:space="preserve"> had retired and </w:t>
      </w:r>
      <w:r w:rsidRPr="00281A78">
        <w:t>Archbishop Eamon Martin</w:t>
      </w:r>
      <w:r>
        <w:t xml:space="preserve"> had formally succeeded as Archbishop of Armagh. A Mass on 7</w:t>
      </w:r>
      <w:r w:rsidRPr="00973049">
        <w:rPr>
          <w:vertAlign w:val="superscript"/>
        </w:rPr>
        <w:t>th</w:t>
      </w:r>
      <w:r>
        <w:t xml:space="preserve"> October in St Patrick’s Cathedral, Armagh, concelebrated by Archbishop Eamon and the priests of the diocese, asked God’s blessing both on him and the Church of Armagh. A particularly </w:t>
      </w:r>
      <w:r w:rsidRPr="00973049">
        <w:rPr>
          <w:bCs/>
        </w:rPr>
        <w:t>poignant moment</w:t>
      </w:r>
      <w:r>
        <w:rPr>
          <w:bCs/>
        </w:rPr>
        <w:t xml:space="preserve"> during the ceremony saw</w:t>
      </w:r>
      <w:r>
        <w:rPr>
          <w:bCs/>
          <w:i/>
        </w:rPr>
        <w:t xml:space="preserve"> </w:t>
      </w:r>
      <w:r>
        <w:t>Cardinal Seán lead his successor to the cathedra, marking not only the end on one episcopate and the beginning of a new one, but also the continuity of episcopal ministry within the diocese. In many respects it mirrored Cardinal Seán’s own installation as archbishop on 3</w:t>
      </w:r>
      <w:r w:rsidRPr="00DF3502">
        <w:rPr>
          <w:vertAlign w:val="superscript"/>
        </w:rPr>
        <w:t>rd</w:t>
      </w:r>
      <w:r>
        <w:t xml:space="preserve"> November 1996 in the presence of his predecessor, Cardinal </w:t>
      </w:r>
      <w:proofErr w:type="spellStart"/>
      <w:r>
        <w:t>Cahal</w:t>
      </w:r>
      <w:proofErr w:type="spellEnd"/>
      <w:r>
        <w:t xml:space="preserve"> Daly.   </w:t>
      </w:r>
      <w:r>
        <w:rPr>
          <w:bCs/>
          <w:i/>
        </w:rPr>
        <w:t xml:space="preserve"> </w:t>
      </w:r>
    </w:p>
    <w:p w:rsidR="00AC07A4" w:rsidRPr="00676B7E" w:rsidRDefault="00AC07A4" w:rsidP="00AC07A4">
      <w:pPr>
        <w:pStyle w:val="NormalWeb"/>
        <w:jc w:val="both"/>
        <w:rPr>
          <w:rFonts w:ascii="Carrois Gothic" w:hAnsi="Carrois Gothic"/>
          <w:color w:val="auto"/>
          <w:lang w:val="en-US"/>
        </w:rPr>
      </w:pPr>
      <w:r w:rsidRPr="00676B7E">
        <w:rPr>
          <w:lang w:val="en-US"/>
        </w:rPr>
        <w:t xml:space="preserve">Cardinal Seán’s commitment and work for ecumenism was </w:t>
      </w:r>
      <w:r>
        <w:rPr>
          <w:lang w:val="en-US"/>
        </w:rPr>
        <w:t xml:space="preserve">duly </w:t>
      </w:r>
      <w:r w:rsidRPr="00676B7E">
        <w:rPr>
          <w:lang w:val="en-US"/>
        </w:rPr>
        <w:t>acknowledged by</w:t>
      </w:r>
      <w:r>
        <w:rPr>
          <w:lang w:val="en-US"/>
        </w:rPr>
        <w:t xml:space="preserve"> leaders of the four main Churches in Ireland, not least by </w:t>
      </w:r>
      <w:r w:rsidRPr="00676B7E">
        <w:rPr>
          <w:lang w:val="en-US"/>
        </w:rPr>
        <w:t xml:space="preserve">the Church of Ireland Archbishop of Armagh, Dr Richard Clarke, in his statement on the day the Cardinal’s retirement was announced. Cardinal Brady was the first Catholic archbishop to address the Church of Ireland General Synod, having previously addressed the Armagh Diocesan Synod. </w:t>
      </w:r>
      <w:r w:rsidRPr="00676B7E">
        <w:rPr>
          <w:rFonts w:ascii="Carrois Gothic" w:hAnsi="Carrois Gothic"/>
          <w:color w:val="auto"/>
          <w:lang w:val="en-US"/>
        </w:rPr>
        <w:t xml:space="preserve">Archbishop Clarke </w:t>
      </w:r>
      <w:r>
        <w:rPr>
          <w:rFonts w:ascii="Carrois Gothic" w:hAnsi="Carrois Gothic"/>
          <w:color w:val="auto"/>
          <w:lang w:val="en-US"/>
        </w:rPr>
        <w:t>hosted an informal dinner in the See House, Armagh, on 26</w:t>
      </w:r>
      <w:r w:rsidRPr="00676B7E">
        <w:rPr>
          <w:rFonts w:ascii="Carrois Gothic" w:hAnsi="Carrois Gothic"/>
          <w:color w:val="auto"/>
          <w:vertAlign w:val="superscript"/>
          <w:lang w:val="en-US"/>
        </w:rPr>
        <w:t>th</w:t>
      </w:r>
      <w:r>
        <w:rPr>
          <w:rFonts w:ascii="Carrois Gothic" w:hAnsi="Carrois Gothic"/>
          <w:color w:val="auto"/>
          <w:lang w:val="en-US"/>
        </w:rPr>
        <w:t xml:space="preserve"> November to mark the Cardinal</w:t>
      </w:r>
      <w:r>
        <w:rPr>
          <w:rFonts w:ascii="Carrois Gothic" w:hAnsi="Carrois Gothic" w:hint="eastAsia"/>
          <w:color w:val="auto"/>
          <w:lang w:val="en-US"/>
        </w:rPr>
        <w:t>’</w:t>
      </w:r>
      <w:r>
        <w:rPr>
          <w:rFonts w:ascii="Carrois Gothic" w:hAnsi="Carrois Gothic"/>
          <w:color w:val="auto"/>
          <w:lang w:val="en-US"/>
        </w:rPr>
        <w:t>s retirement and to thank him for his cordial and co-operative relationship with the Church of Ireland over almost two decades and looked forward to working with Archbishop Eamon in the years ahead.</w:t>
      </w:r>
    </w:p>
    <w:p w:rsidR="00AC07A4" w:rsidRDefault="00AC07A4" w:rsidP="00AC07A4">
      <w:pPr>
        <w:pStyle w:val="BodyText"/>
        <w:rPr>
          <w:rFonts w:ascii="Copperplate Gothic Bold" w:hAnsi="Copperplate Gothic Bold"/>
          <w:szCs w:val="28"/>
        </w:rPr>
      </w:pPr>
    </w:p>
    <w:p w:rsidR="00AC07A4" w:rsidRPr="00770D48" w:rsidRDefault="00AC07A4" w:rsidP="00AC07A4">
      <w:pPr>
        <w:pStyle w:val="BodyText"/>
        <w:numPr>
          <w:ilvl w:val="0"/>
          <w:numId w:val="1"/>
        </w:numPr>
        <w:jc w:val="center"/>
        <w:rPr>
          <w:rFonts w:ascii="Copperplate Gothic Bold" w:hAnsi="Copperplate Gothic Bold"/>
          <w:sz w:val="32"/>
          <w:szCs w:val="32"/>
        </w:rPr>
      </w:pPr>
      <w:r>
        <w:rPr>
          <w:rFonts w:ascii="Copperplate Gothic Bold" w:hAnsi="Copperplate Gothic Bold"/>
          <w:sz w:val="32"/>
          <w:szCs w:val="32"/>
        </w:rPr>
        <w:t xml:space="preserve"> </w:t>
      </w:r>
      <w:r w:rsidRPr="00770D48">
        <w:rPr>
          <w:rFonts w:ascii="Copperplate Gothic Bold" w:hAnsi="Copperplate Gothic Bold"/>
          <w:sz w:val="32"/>
          <w:szCs w:val="32"/>
        </w:rPr>
        <w:t>Events</w:t>
      </w:r>
    </w:p>
    <w:p w:rsidR="00AC07A4" w:rsidRDefault="00AC07A4" w:rsidP="00AC07A4">
      <w:pPr>
        <w:pStyle w:val="BodyText"/>
        <w:rPr>
          <w:sz w:val="24"/>
        </w:rPr>
      </w:pPr>
    </w:p>
    <w:p w:rsidR="00AC07A4" w:rsidRPr="00770D48" w:rsidRDefault="00AC07A4" w:rsidP="00AC07A4">
      <w:pPr>
        <w:pStyle w:val="BodyText"/>
        <w:rPr>
          <w:i/>
          <w:sz w:val="32"/>
          <w:szCs w:val="32"/>
        </w:rPr>
      </w:pPr>
      <w:r w:rsidRPr="00770D48">
        <w:rPr>
          <w:i/>
          <w:sz w:val="32"/>
          <w:szCs w:val="32"/>
        </w:rPr>
        <w:t>Events during the Week of Prayer 201</w:t>
      </w:r>
      <w:r>
        <w:rPr>
          <w:i/>
          <w:sz w:val="32"/>
          <w:szCs w:val="32"/>
        </w:rPr>
        <w:t>4</w:t>
      </w:r>
    </w:p>
    <w:p w:rsidR="00AC07A4" w:rsidRDefault="00AC07A4" w:rsidP="00AC07A4">
      <w:pPr>
        <w:jc w:val="both"/>
        <w:rPr>
          <w:i/>
        </w:rPr>
      </w:pPr>
    </w:p>
    <w:p w:rsidR="00AC07A4" w:rsidRPr="00844476" w:rsidRDefault="00AC07A4" w:rsidP="00AC07A4">
      <w:pPr>
        <w:pStyle w:val="BodyText"/>
        <w:jc w:val="both"/>
        <w:rPr>
          <w:b w:val="0"/>
          <w:bCs w:val="0"/>
          <w:sz w:val="24"/>
        </w:rPr>
      </w:pPr>
      <w:r w:rsidRPr="00844476">
        <w:rPr>
          <w:b w:val="0"/>
          <w:bCs w:val="0"/>
          <w:sz w:val="24"/>
        </w:rPr>
        <w:lastRenderedPageBreak/>
        <w:t>As usual, a number of events took place throughout the Archdiocese between 18</w:t>
      </w:r>
      <w:r w:rsidRPr="00844476">
        <w:rPr>
          <w:b w:val="0"/>
          <w:bCs w:val="0"/>
          <w:sz w:val="24"/>
          <w:vertAlign w:val="superscript"/>
        </w:rPr>
        <w:t>th</w:t>
      </w:r>
      <w:r w:rsidRPr="00844476">
        <w:rPr>
          <w:b w:val="0"/>
          <w:bCs w:val="0"/>
          <w:sz w:val="24"/>
        </w:rPr>
        <w:t xml:space="preserve"> and 25</w:t>
      </w:r>
      <w:r w:rsidRPr="00844476">
        <w:rPr>
          <w:b w:val="0"/>
          <w:bCs w:val="0"/>
          <w:sz w:val="24"/>
          <w:vertAlign w:val="superscript"/>
        </w:rPr>
        <w:t>th</w:t>
      </w:r>
      <w:r w:rsidRPr="00844476">
        <w:rPr>
          <w:b w:val="0"/>
          <w:bCs w:val="0"/>
          <w:sz w:val="24"/>
        </w:rPr>
        <w:t xml:space="preserve"> January 2014 to mark the annual Week of Prayer for Christian Unity. </w:t>
      </w:r>
    </w:p>
    <w:p w:rsidR="00AC07A4" w:rsidRPr="00844476" w:rsidRDefault="00AC07A4" w:rsidP="00AC07A4">
      <w:pPr>
        <w:pStyle w:val="BodyText"/>
        <w:jc w:val="both"/>
        <w:rPr>
          <w:b w:val="0"/>
          <w:bCs w:val="0"/>
          <w:sz w:val="24"/>
        </w:rPr>
      </w:pPr>
    </w:p>
    <w:p w:rsidR="00AC07A4" w:rsidRPr="00844476" w:rsidRDefault="00AC07A4" w:rsidP="00AC07A4">
      <w:pPr>
        <w:pStyle w:val="BodyText"/>
        <w:jc w:val="both"/>
        <w:rPr>
          <w:iCs/>
          <w:sz w:val="24"/>
        </w:rPr>
      </w:pPr>
      <w:r w:rsidRPr="00844476">
        <w:rPr>
          <w:iCs/>
          <w:sz w:val="24"/>
        </w:rPr>
        <w:t>Armagh</w:t>
      </w:r>
    </w:p>
    <w:p w:rsidR="00AC07A4" w:rsidRPr="00844476" w:rsidRDefault="00AC07A4" w:rsidP="00AC07A4">
      <w:pPr>
        <w:pStyle w:val="BodyText"/>
        <w:jc w:val="both"/>
        <w:rPr>
          <w:b w:val="0"/>
          <w:bCs w:val="0"/>
          <w:sz w:val="24"/>
          <w:vertAlign w:val="superscript"/>
        </w:rPr>
      </w:pPr>
      <w:r w:rsidRPr="00844476">
        <w:rPr>
          <w:b w:val="0"/>
          <w:bCs w:val="0"/>
          <w:sz w:val="24"/>
        </w:rPr>
        <w:t xml:space="preserve">Cardinal Brady hosted the customary Ecumenical Coffee Morning in </w:t>
      </w:r>
      <w:proofErr w:type="spellStart"/>
      <w:r w:rsidRPr="00844476">
        <w:rPr>
          <w:b w:val="0"/>
          <w:bCs w:val="0"/>
          <w:iCs/>
          <w:sz w:val="24"/>
        </w:rPr>
        <w:t>Ara</w:t>
      </w:r>
      <w:proofErr w:type="spellEnd"/>
      <w:r w:rsidRPr="00844476">
        <w:rPr>
          <w:b w:val="0"/>
          <w:bCs w:val="0"/>
          <w:iCs/>
          <w:sz w:val="24"/>
        </w:rPr>
        <w:t xml:space="preserve"> </w:t>
      </w:r>
      <w:proofErr w:type="spellStart"/>
      <w:r w:rsidRPr="00844476">
        <w:rPr>
          <w:b w:val="0"/>
          <w:bCs w:val="0"/>
          <w:iCs/>
          <w:sz w:val="24"/>
        </w:rPr>
        <w:t>Coeli</w:t>
      </w:r>
      <w:proofErr w:type="spellEnd"/>
      <w:r w:rsidRPr="00844476">
        <w:rPr>
          <w:b w:val="0"/>
          <w:bCs w:val="0"/>
          <w:sz w:val="24"/>
        </w:rPr>
        <w:t xml:space="preserve"> on Friday, 24</w:t>
      </w:r>
      <w:r w:rsidRPr="00844476">
        <w:rPr>
          <w:b w:val="0"/>
          <w:bCs w:val="0"/>
          <w:sz w:val="24"/>
          <w:vertAlign w:val="superscript"/>
        </w:rPr>
        <w:t>th</w:t>
      </w:r>
      <w:r w:rsidRPr="00844476">
        <w:rPr>
          <w:b w:val="0"/>
          <w:bCs w:val="0"/>
          <w:sz w:val="24"/>
        </w:rPr>
        <w:t xml:space="preserve"> January for local Protestant clergy and their wives along with the priests of the local vicariate. </w:t>
      </w:r>
    </w:p>
    <w:p w:rsidR="00AC07A4" w:rsidRPr="00844476" w:rsidRDefault="00AC07A4" w:rsidP="00AC07A4">
      <w:pPr>
        <w:pStyle w:val="BodyText"/>
        <w:jc w:val="both"/>
        <w:rPr>
          <w:b w:val="0"/>
          <w:bCs w:val="0"/>
          <w:sz w:val="24"/>
        </w:rPr>
      </w:pPr>
    </w:p>
    <w:p w:rsidR="00AC07A4" w:rsidRPr="00844476" w:rsidRDefault="00AC07A4" w:rsidP="00AC07A4">
      <w:pPr>
        <w:jc w:val="both"/>
      </w:pPr>
      <w:r w:rsidRPr="00844476">
        <w:t xml:space="preserve">The annual </w:t>
      </w:r>
      <w:r w:rsidRPr="00844476">
        <w:rPr>
          <w:b/>
        </w:rPr>
        <w:t xml:space="preserve">Ecumenical Service </w:t>
      </w:r>
      <w:r w:rsidRPr="00844476">
        <w:t>for the Week of Prayer for Christian Unity took place in St Patrick’s Church of Ireland Cathedral on Wednesday 22</w:t>
      </w:r>
      <w:r w:rsidRPr="00844476">
        <w:rPr>
          <w:vertAlign w:val="superscript"/>
        </w:rPr>
        <w:t>nd</w:t>
      </w:r>
      <w:r w:rsidRPr="00844476">
        <w:t xml:space="preserve"> January at 7.30pm. Most Rev. Richard Clarke, Church of Ireland Archbishop of Armagh, participating in the service. The two Deans of Armagh, Rt. Rev. Mgr. Colum Curry VG and Very Rev. Gregory Dunstan (Church of Ireland), Rev. Tony Davidson, Armagh First Presbyterian Church, Rev. Denis Maguire, Methodist Church in Armagh, took part in the service in addition to clergy from the various denominations in Armagh City and district. Most Rev. Charles J. Brown, Apostolic Nuncio to Ireland, gave the address. Refreshments were served afterwards in the Synod Hall, Church House in Abbey Street. Cardinal Brady </w:t>
      </w:r>
    </w:p>
    <w:p w:rsidR="00AC07A4" w:rsidRPr="00844476" w:rsidRDefault="00AC07A4" w:rsidP="00AC07A4">
      <w:pPr>
        <w:pStyle w:val="BodyText"/>
        <w:jc w:val="both"/>
        <w:rPr>
          <w:b w:val="0"/>
          <w:bCs w:val="0"/>
          <w:sz w:val="24"/>
        </w:rPr>
      </w:pPr>
    </w:p>
    <w:p w:rsidR="00AC07A4" w:rsidRPr="00844476" w:rsidRDefault="00AC07A4" w:rsidP="00AC07A4">
      <w:pPr>
        <w:jc w:val="both"/>
        <w:rPr>
          <w:b/>
        </w:rPr>
      </w:pPr>
      <w:r w:rsidRPr="00844476">
        <w:rPr>
          <w:b/>
        </w:rPr>
        <w:t>Dungannon</w:t>
      </w:r>
    </w:p>
    <w:p w:rsidR="00AC07A4" w:rsidRPr="00844476" w:rsidRDefault="00AC07A4" w:rsidP="00AC07A4">
      <w:pPr>
        <w:jc w:val="both"/>
      </w:pPr>
      <w:r w:rsidRPr="00844476">
        <w:t xml:space="preserve">During the Week of Prayer for Christian Unity) a joint ecumenical service was held in St </w:t>
      </w:r>
      <w:r>
        <w:t>Patrick</w:t>
      </w:r>
      <w:r w:rsidRPr="00844476">
        <w:t xml:space="preserve">’s </w:t>
      </w:r>
      <w:r>
        <w:t>Catholic Church</w:t>
      </w:r>
      <w:r w:rsidRPr="00844476">
        <w:t xml:space="preserve"> which was very well attended by all sections of the community.</w:t>
      </w:r>
    </w:p>
    <w:p w:rsidR="00AC07A4" w:rsidRPr="00844476" w:rsidRDefault="00AC07A4" w:rsidP="00AC07A4">
      <w:pPr>
        <w:jc w:val="both"/>
      </w:pPr>
    </w:p>
    <w:p w:rsidR="00AC07A4" w:rsidRPr="00844476" w:rsidRDefault="00AC07A4" w:rsidP="00AC07A4">
      <w:pPr>
        <w:pStyle w:val="BodyText"/>
        <w:jc w:val="both"/>
        <w:rPr>
          <w:sz w:val="24"/>
        </w:rPr>
      </w:pPr>
      <w:r w:rsidRPr="00844476">
        <w:rPr>
          <w:sz w:val="24"/>
        </w:rPr>
        <w:t>Cookstown</w:t>
      </w:r>
    </w:p>
    <w:p w:rsidR="00AC07A4" w:rsidRPr="00844476" w:rsidRDefault="00AC07A4" w:rsidP="00AC07A4">
      <w:pPr>
        <w:pStyle w:val="BodyText"/>
        <w:jc w:val="both"/>
        <w:rPr>
          <w:b w:val="0"/>
          <w:sz w:val="24"/>
        </w:rPr>
      </w:pPr>
      <w:r w:rsidRPr="00844476">
        <w:rPr>
          <w:b w:val="0"/>
          <w:sz w:val="24"/>
        </w:rPr>
        <w:t xml:space="preserve">The </w:t>
      </w:r>
      <w:r w:rsidRPr="00844476">
        <w:rPr>
          <w:b w:val="0"/>
          <w:bCs w:val="0"/>
          <w:sz w:val="24"/>
        </w:rPr>
        <w:t xml:space="preserve">annual ecumenical service </w:t>
      </w:r>
      <w:r>
        <w:rPr>
          <w:b w:val="0"/>
          <w:bCs w:val="0"/>
          <w:sz w:val="24"/>
        </w:rPr>
        <w:t xml:space="preserve">for the week of Prayer for Christian Unity </w:t>
      </w:r>
      <w:r w:rsidRPr="00844476">
        <w:rPr>
          <w:b w:val="0"/>
          <w:bCs w:val="0"/>
          <w:sz w:val="24"/>
        </w:rPr>
        <w:t>was hosted in</w:t>
      </w:r>
      <w:r w:rsidRPr="00844476">
        <w:rPr>
          <w:b w:val="0"/>
          <w:sz w:val="24"/>
        </w:rPr>
        <w:t xml:space="preserve"> </w:t>
      </w:r>
      <w:r>
        <w:rPr>
          <w:b w:val="0"/>
          <w:sz w:val="24"/>
        </w:rPr>
        <w:t xml:space="preserve">St </w:t>
      </w:r>
      <w:proofErr w:type="spellStart"/>
      <w:r>
        <w:rPr>
          <w:b w:val="0"/>
          <w:sz w:val="24"/>
        </w:rPr>
        <w:t>Luaran’s</w:t>
      </w:r>
      <w:proofErr w:type="spellEnd"/>
      <w:r>
        <w:rPr>
          <w:b w:val="0"/>
          <w:sz w:val="24"/>
        </w:rPr>
        <w:t xml:space="preserve"> </w:t>
      </w:r>
      <w:r w:rsidRPr="00844476">
        <w:rPr>
          <w:b w:val="0"/>
          <w:sz w:val="24"/>
        </w:rPr>
        <w:t>Church</w:t>
      </w:r>
      <w:r>
        <w:rPr>
          <w:b w:val="0"/>
          <w:sz w:val="24"/>
        </w:rPr>
        <w:t xml:space="preserve"> of Ireland on 20</w:t>
      </w:r>
      <w:r w:rsidRPr="00C31890">
        <w:rPr>
          <w:b w:val="0"/>
          <w:sz w:val="24"/>
          <w:vertAlign w:val="superscript"/>
        </w:rPr>
        <w:t>th</w:t>
      </w:r>
      <w:r>
        <w:rPr>
          <w:b w:val="0"/>
          <w:sz w:val="24"/>
        </w:rPr>
        <w:t xml:space="preserve"> January</w:t>
      </w:r>
      <w:r w:rsidRPr="00844476">
        <w:rPr>
          <w:b w:val="0"/>
          <w:sz w:val="24"/>
        </w:rPr>
        <w:t xml:space="preserve">, </w:t>
      </w:r>
      <w:r>
        <w:rPr>
          <w:b w:val="0"/>
          <w:bCs w:val="0"/>
          <w:sz w:val="24"/>
        </w:rPr>
        <w:t>when</w:t>
      </w:r>
      <w:r w:rsidRPr="00844476">
        <w:rPr>
          <w:b w:val="0"/>
          <w:bCs w:val="0"/>
          <w:sz w:val="24"/>
        </w:rPr>
        <w:t xml:space="preserve"> clergy and people from each denomination in the town </w:t>
      </w:r>
      <w:r>
        <w:rPr>
          <w:b w:val="0"/>
          <w:bCs w:val="0"/>
          <w:sz w:val="24"/>
        </w:rPr>
        <w:t>came</w:t>
      </w:r>
      <w:r w:rsidRPr="00844476">
        <w:rPr>
          <w:b w:val="0"/>
          <w:bCs w:val="0"/>
          <w:sz w:val="24"/>
        </w:rPr>
        <w:t xml:space="preserve"> together in prayer and fellowship. </w:t>
      </w:r>
    </w:p>
    <w:p w:rsidR="00AC07A4" w:rsidRPr="00844476" w:rsidRDefault="00AC07A4" w:rsidP="00AC07A4">
      <w:pPr>
        <w:rPr>
          <w:b/>
          <w:lang w:val="en-US"/>
        </w:rPr>
      </w:pPr>
    </w:p>
    <w:p w:rsidR="00AC07A4" w:rsidRPr="00844476" w:rsidRDefault="00AC07A4" w:rsidP="00AC07A4">
      <w:pPr>
        <w:pStyle w:val="BodyText"/>
        <w:jc w:val="both"/>
        <w:rPr>
          <w:b w:val="0"/>
          <w:bCs w:val="0"/>
          <w:sz w:val="24"/>
        </w:rPr>
      </w:pPr>
      <w:r w:rsidRPr="00844476">
        <w:rPr>
          <w:sz w:val="24"/>
        </w:rPr>
        <w:t>Portadown</w:t>
      </w:r>
    </w:p>
    <w:p w:rsidR="00AC07A4" w:rsidRPr="00844476" w:rsidRDefault="00AC07A4" w:rsidP="00AC07A4">
      <w:pPr>
        <w:jc w:val="both"/>
      </w:pPr>
      <w:r w:rsidRPr="00844476">
        <w:t>During the Week of Prayer for Christian Unity, Epworth Methodist Church</w:t>
      </w:r>
      <w:r w:rsidRPr="00844476">
        <w:rPr>
          <w:color w:val="1F497D"/>
        </w:rPr>
        <w:t xml:space="preserve"> </w:t>
      </w:r>
      <w:r w:rsidRPr="00844476">
        <w:t>congregation hosted the annual Inter-Church Service on Friday 2</w:t>
      </w:r>
      <w:r>
        <w:t>4</w:t>
      </w:r>
      <w:r w:rsidRPr="00844476">
        <w:rPr>
          <w:vertAlign w:val="superscript"/>
        </w:rPr>
        <w:t>th</w:t>
      </w:r>
      <w:r w:rsidRPr="00844476">
        <w:t xml:space="preserve"> January. The previous Sunday, the annual reader exchange to mark the Week of Prayer took place with readers from the various congregations visiting each other’s services to read from the scriptures. </w:t>
      </w:r>
    </w:p>
    <w:p w:rsidR="00AC07A4" w:rsidRPr="00844476" w:rsidRDefault="00AC07A4" w:rsidP="00AC07A4">
      <w:pPr>
        <w:jc w:val="both"/>
      </w:pPr>
    </w:p>
    <w:p w:rsidR="00AC07A4" w:rsidRPr="00844476" w:rsidRDefault="00AC07A4" w:rsidP="00AC07A4">
      <w:pPr>
        <w:jc w:val="both"/>
      </w:pPr>
      <w:r w:rsidRPr="00844476">
        <w:rPr>
          <w:b/>
        </w:rPr>
        <w:t>Coalisland</w:t>
      </w:r>
      <w:r w:rsidRPr="00844476">
        <w:t xml:space="preserve"> </w:t>
      </w:r>
    </w:p>
    <w:p w:rsidR="00AC07A4" w:rsidRPr="00844476" w:rsidRDefault="00AC07A4" w:rsidP="00AC07A4">
      <w:pPr>
        <w:jc w:val="both"/>
      </w:pPr>
      <w:r w:rsidRPr="00844476">
        <w:t xml:space="preserve">During the Week of Prayer the local clergy organised a school assembly in the secondary school led by the parish priest, Fr Paul Byrne, and the Church of Ireland rector, Rev. Andrew </w:t>
      </w:r>
      <w:proofErr w:type="spellStart"/>
      <w:r w:rsidRPr="00844476">
        <w:t>Rawding</w:t>
      </w:r>
      <w:proofErr w:type="spellEnd"/>
      <w:r w:rsidRPr="00844476">
        <w:t xml:space="preserve">. That evening the annual Inter Church service was held in the local Church of Ireland church during which the address was given by Rev. Ken Newell. The Presbyterian minister in </w:t>
      </w:r>
      <w:proofErr w:type="spellStart"/>
      <w:r w:rsidRPr="00844476">
        <w:t>Newmills</w:t>
      </w:r>
      <w:proofErr w:type="spellEnd"/>
      <w:r w:rsidRPr="00844476">
        <w:t>, Rev David Brownlow, was also in attendance.</w:t>
      </w:r>
    </w:p>
    <w:p w:rsidR="00AC07A4" w:rsidRPr="00844476" w:rsidRDefault="00AC07A4" w:rsidP="00AC07A4">
      <w:pPr>
        <w:jc w:val="both"/>
      </w:pPr>
    </w:p>
    <w:p w:rsidR="00AC07A4" w:rsidRPr="00844476" w:rsidRDefault="00AC07A4" w:rsidP="00AC07A4">
      <w:pPr>
        <w:jc w:val="both"/>
        <w:rPr>
          <w:b/>
          <w:color w:val="000000"/>
        </w:rPr>
      </w:pPr>
      <w:r w:rsidRPr="00844476">
        <w:rPr>
          <w:b/>
          <w:color w:val="000000"/>
        </w:rPr>
        <w:t>Drogheda</w:t>
      </w:r>
    </w:p>
    <w:p w:rsidR="00AC07A4" w:rsidRPr="00844476" w:rsidRDefault="00AC07A4" w:rsidP="00AC07A4">
      <w:pPr>
        <w:jc w:val="both"/>
        <w:rPr>
          <w:color w:val="000000"/>
        </w:rPr>
      </w:pPr>
      <w:r w:rsidRPr="00844476">
        <w:rPr>
          <w:color w:val="000000"/>
        </w:rPr>
        <w:t>On 24</w:t>
      </w:r>
      <w:r w:rsidRPr="00844476">
        <w:rPr>
          <w:color w:val="000000"/>
          <w:vertAlign w:val="superscript"/>
        </w:rPr>
        <w:t>th</w:t>
      </w:r>
      <w:r w:rsidRPr="00844476">
        <w:rPr>
          <w:color w:val="000000"/>
        </w:rPr>
        <w:t xml:space="preserve"> January 201</w:t>
      </w:r>
      <w:r>
        <w:rPr>
          <w:color w:val="000000"/>
        </w:rPr>
        <w:t>4</w:t>
      </w:r>
      <w:r w:rsidRPr="00844476">
        <w:rPr>
          <w:color w:val="000000"/>
        </w:rPr>
        <w:t xml:space="preserve">, during the Week of Prayer for Christian Unity, there was an ecumenical prayer service jointly organised by St Oliver’s Pastoral Area (Mell, Mellifont &amp; St Peter’s, Drogheda) and the Drogheda, Ardee &amp; </w:t>
      </w:r>
      <w:proofErr w:type="spellStart"/>
      <w:r w:rsidRPr="00844476">
        <w:rPr>
          <w:color w:val="000000"/>
        </w:rPr>
        <w:t>Collon</w:t>
      </w:r>
      <w:proofErr w:type="spellEnd"/>
      <w:r w:rsidRPr="00844476">
        <w:rPr>
          <w:color w:val="000000"/>
        </w:rPr>
        <w:t>, and Kilsaran Union of Parishes, held in the Church of the Assumption, Mellifont. The service was jointly led by Rev. Joyce Moore and Fr Sean Dooley</w:t>
      </w:r>
      <w:r>
        <w:rPr>
          <w:color w:val="000000"/>
        </w:rPr>
        <w:t xml:space="preserve">. </w:t>
      </w:r>
      <w:r w:rsidRPr="00844476">
        <w:rPr>
          <w:color w:val="000000"/>
        </w:rPr>
        <w:t xml:space="preserve">A joint choir from the three Catholic parishes and the Church of Ireland Union was assembled for the occasion. </w:t>
      </w:r>
    </w:p>
    <w:p w:rsidR="00AC07A4" w:rsidRPr="00844476" w:rsidRDefault="00AC07A4" w:rsidP="00AC07A4">
      <w:pPr>
        <w:jc w:val="both"/>
        <w:rPr>
          <w:color w:val="000000"/>
        </w:rPr>
      </w:pPr>
    </w:p>
    <w:p w:rsidR="00AC07A4" w:rsidRPr="00844476" w:rsidRDefault="00AC07A4" w:rsidP="00AC07A4">
      <w:pPr>
        <w:pStyle w:val="BodyText"/>
        <w:jc w:val="both"/>
        <w:rPr>
          <w:sz w:val="24"/>
        </w:rPr>
      </w:pPr>
      <w:r w:rsidRPr="00844476">
        <w:rPr>
          <w:sz w:val="24"/>
        </w:rPr>
        <w:t>Dundalk</w:t>
      </w:r>
    </w:p>
    <w:p w:rsidR="00AC07A4" w:rsidRPr="00844476" w:rsidRDefault="00AC07A4" w:rsidP="00AC07A4">
      <w:pPr>
        <w:jc w:val="both"/>
      </w:pPr>
      <w:r w:rsidRPr="00844476">
        <w:lastRenderedPageBreak/>
        <w:t>Due to the recent transfer of the local Church of Ireland rector to Limerick, the annual ecumenical service to mark the Week of Prayer for Christian Unity in the town did not take place as the local Presbyterian minister does not attend or participate in Inter-Church prayer services with Catholics.</w:t>
      </w:r>
    </w:p>
    <w:p w:rsidR="00AC07A4" w:rsidRPr="0041233D" w:rsidRDefault="00AC07A4" w:rsidP="00AC07A4">
      <w:pPr>
        <w:spacing w:after="200"/>
        <w:jc w:val="both"/>
        <w:rPr>
          <w:i/>
        </w:rPr>
      </w:pPr>
      <w:r w:rsidRPr="0041233D">
        <w:rPr>
          <w:i/>
          <w:lang w:val="en-IE"/>
        </w:rPr>
        <w:tab/>
      </w:r>
    </w:p>
    <w:p w:rsidR="00AC07A4" w:rsidRPr="009A5925" w:rsidRDefault="00AC07A4" w:rsidP="00AC07A4">
      <w:pPr>
        <w:spacing w:before="100" w:beforeAutospacing="1"/>
        <w:jc w:val="both"/>
        <w:rPr>
          <w:b/>
          <w:i/>
          <w:sz w:val="32"/>
          <w:szCs w:val="32"/>
          <w:lang w:val="en-IE" w:eastAsia="en-GB"/>
        </w:rPr>
      </w:pPr>
      <w:r w:rsidRPr="009A5925">
        <w:rPr>
          <w:b/>
          <w:i/>
          <w:sz w:val="32"/>
          <w:szCs w:val="32"/>
          <w:lang w:val="en-IE" w:eastAsia="en-GB"/>
        </w:rPr>
        <w:t>Events during the Year</w:t>
      </w:r>
    </w:p>
    <w:p w:rsidR="00AC07A4" w:rsidRDefault="00AC07A4" w:rsidP="00AC07A4">
      <w:pPr>
        <w:jc w:val="both"/>
        <w:rPr>
          <w:lang w:val="en-IE" w:eastAsia="en-GB"/>
        </w:rPr>
      </w:pPr>
    </w:p>
    <w:p w:rsidR="00AC07A4" w:rsidRDefault="00AC07A4" w:rsidP="00AC07A4">
      <w:pPr>
        <w:spacing w:before="100" w:beforeAutospacing="1" w:after="100" w:afterAutospacing="1"/>
        <w:jc w:val="both"/>
      </w:pPr>
      <w:r w:rsidRPr="00925CDD">
        <w:rPr>
          <w:lang w:eastAsia="en-GB"/>
        </w:rPr>
        <w:t xml:space="preserve">For over twenty years </w:t>
      </w:r>
      <w:r w:rsidRPr="003426E5">
        <w:rPr>
          <w:b/>
          <w:lang w:eastAsia="en-GB"/>
        </w:rPr>
        <w:t>Armagh</w:t>
      </w:r>
      <w:r w:rsidRPr="00925CDD">
        <w:rPr>
          <w:lang w:eastAsia="en-GB"/>
        </w:rPr>
        <w:t xml:space="preserve"> has celebrated the life of one its most famous sons, as the whole community joins in a week-long series of workshops, concerts and services focused on music in worship across all its main churches. This is what makes the </w:t>
      </w:r>
      <w:r w:rsidRPr="00925CDD">
        <w:rPr>
          <w:b/>
          <w:bCs/>
          <w:lang w:eastAsia="en-GB"/>
        </w:rPr>
        <w:t>Charles Wood Summer School</w:t>
      </w:r>
      <w:r w:rsidRPr="00925CDD">
        <w:rPr>
          <w:b/>
          <w:lang w:eastAsia="en-GB"/>
        </w:rPr>
        <w:t xml:space="preserve"> of Music</w:t>
      </w:r>
      <w:r w:rsidRPr="00925CDD">
        <w:rPr>
          <w:lang w:eastAsia="en-GB"/>
        </w:rPr>
        <w:t xml:space="preserve"> </w:t>
      </w:r>
      <w:r>
        <w:rPr>
          <w:lang w:eastAsia="en-GB"/>
        </w:rPr>
        <w:t>a</w:t>
      </w:r>
      <w:r w:rsidRPr="00925CDD">
        <w:rPr>
          <w:lang w:eastAsia="en-GB"/>
        </w:rPr>
        <w:t xml:space="preserve"> unique event on this island and attracts visitors from far and wide.</w:t>
      </w:r>
      <w:r>
        <w:rPr>
          <w:lang w:eastAsia="en-GB"/>
        </w:rPr>
        <w:t xml:space="preserve"> </w:t>
      </w:r>
      <w:r w:rsidRPr="00925CDD">
        <w:rPr>
          <w:lang w:eastAsia="en-GB"/>
        </w:rPr>
        <w:t>The aim is to provide a rich, rewarding experience for music lovers throughout the week and we are confident that, whether singer, choir trainer or organist, you will find lots of exciting things in store.</w:t>
      </w:r>
      <w:r>
        <w:rPr>
          <w:lang w:eastAsia="en-GB"/>
        </w:rPr>
        <w:t xml:space="preserve"> </w:t>
      </w:r>
      <w:r w:rsidRPr="00925CDD">
        <w:rPr>
          <w:lang w:eastAsia="en-GB"/>
        </w:rPr>
        <w:t xml:space="preserve">This year’s </w:t>
      </w:r>
      <w:r w:rsidRPr="00925CDD">
        <w:rPr>
          <w:bCs/>
          <w:lang w:eastAsia="en-GB"/>
        </w:rPr>
        <w:t>Summer School</w:t>
      </w:r>
      <w:r w:rsidRPr="00925CDD">
        <w:rPr>
          <w:lang w:eastAsia="en-GB"/>
        </w:rPr>
        <w:t xml:space="preserve"> took place in all of the main churches in Armagh, from 17</w:t>
      </w:r>
      <w:r w:rsidRPr="00925CDD">
        <w:rPr>
          <w:vertAlign w:val="superscript"/>
          <w:lang w:eastAsia="en-GB"/>
        </w:rPr>
        <w:t>th</w:t>
      </w:r>
      <w:r w:rsidRPr="00925CDD">
        <w:rPr>
          <w:lang w:eastAsia="en-GB"/>
        </w:rPr>
        <w:t xml:space="preserve"> to 24</w:t>
      </w:r>
      <w:r w:rsidRPr="00925CDD">
        <w:rPr>
          <w:vertAlign w:val="superscript"/>
          <w:lang w:eastAsia="en-GB"/>
        </w:rPr>
        <w:t xml:space="preserve">th </w:t>
      </w:r>
      <w:r w:rsidRPr="00925CDD">
        <w:rPr>
          <w:lang w:eastAsia="en-GB"/>
        </w:rPr>
        <w:t>August 2014. The rich and varied programme featured lunchtime and evening concerts, religious services, and teaching and workshop sessions.</w:t>
      </w:r>
      <w:r w:rsidRPr="00925CDD">
        <w:t xml:space="preserve"> On Sunday, 24</w:t>
      </w:r>
      <w:r w:rsidRPr="00925CDD">
        <w:rPr>
          <w:vertAlign w:val="superscript"/>
        </w:rPr>
        <w:t>th</w:t>
      </w:r>
      <w:r w:rsidRPr="00925CDD">
        <w:t xml:space="preserve"> August, as in previous years, an ecumenical service from the Church of Ireland Cathedral was broadcast on BBC Radio Ulster. </w:t>
      </w:r>
    </w:p>
    <w:p w:rsidR="00315B7B" w:rsidRPr="00703E03" w:rsidRDefault="00AC07A4" w:rsidP="00703E03">
      <w:pPr>
        <w:spacing w:after="200"/>
        <w:jc w:val="both"/>
      </w:pPr>
      <w:r w:rsidRPr="00F915CC">
        <w:t xml:space="preserve">A series titled </w:t>
      </w:r>
      <w:r w:rsidRPr="00F915CC">
        <w:rPr>
          <w:b/>
          <w:bCs/>
        </w:rPr>
        <w:t>City of Faith</w:t>
      </w:r>
      <w:r w:rsidRPr="00F915CC">
        <w:t xml:space="preserve"> </w:t>
      </w:r>
      <w:r>
        <w:t>was</w:t>
      </w:r>
      <w:r w:rsidRPr="00F915CC">
        <w:t xml:space="preserve"> screened on BBC Television. The series look</w:t>
      </w:r>
      <w:r>
        <w:t>ed</w:t>
      </w:r>
      <w:r w:rsidRPr="00F915CC">
        <w:t xml:space="preserve"> at the role of religious belief in the lives of people from the Armagh area. It explore</w:t>
      </w:r>
      <w:r>
        <w:t>d</w:t>
      </w:r>
      <w:r w:rsidRPr="00F915CC">
        <w:t xml:space="preserve"> individual stories, providing an affecting account of faith and its meaning for those taking part. The series </w:t>
      </w:r>
      <w:r>
        <w:t>was</w:t>
      </w:r>
      <w:r w:rsidRPr="00F915CC">
        <w:t xml:space="preserve"> very thought provoking and </w:t>
      </w:r>
      <w:r>
        <w:t>was</w:t>
      </w:r>
      <w:r w:rsidRPr="00F915CC">
        <w:t xml:space="preserve"> absorbing watch. It feature</w:t>
      </w:r>
      <w:r>
        <w:t>d</w:t>
      </w:r>
      <w:r w:rsidRPr="00F915CC">
        <w:t xml:space="preserve"> a number of people who belong to the different Churches in Armagh who describe</w:t>
      </w:r>
      <w:r>
        <w:t>d</w:t>
      </w:r>
      <w:r w:rsidRPr="00F915CC">
        <w:t xml:space="preserve"> the role which faith plays in their everyday lives and how it has helped them deal with some of life’s great challenges. All of this is set </w:t>
      </w:r>
      <w:r>
        <w:t xml:space="preserve">was </w:t>
      </w:r>
      <w:r w:rsidRPr="00F915CC">
        <w:t xml:space="preserve">against the backdrop of Armagh, with its beautiful buildings and setting. Six half hour programmes </w:t>
      </w:r>
      <w:r>
        <w:t>were</w:t>
      </w:r>
      <w:r w:rsidRPr="00F915CC">
        <w:t xml:space="preserve"> commissioned as part of the series and the first </w:t>
      </w:r>
      <w:r>
        <w:t>was</w:t>
      </w:r>
      <w:r w:rsidRPr="00F915CC">
        <w:t xml:space="preserve"> transmitted on BBC1 Television on </w:t>
      </w:r>
      <w:r>
        <w:rPr>
          <w:bCs/>
        </w:rPr>
        <w:t>Monday 26</w:t>
      </w:r>
      <w:r w:rsidRPr="00F915CC">
        <w:rPr>
          <w:bCs/>
          <w:vertAlign w:val="superscript"/>
        </w:rPr>
        <w:t>th</w:t>
      </w:r>
      <w:r>
        <w:rPr>
          <w:bCs/>
        </w:rPr>
        <w:t xml:space="preserve"> May, 2014</w:t>
      </w:r>
      <w:r w:rsidRPr="00F915CC">
        <w:rPr>
          <w:bCs/>
        </w:rPr>
        <w:t>.</w:t>
      </w:r>
      <w:r w:rsidRPr="00F915CC">
        <w:t xml:space="preserve"> </w:t>
      </w:r>
      <w:r w:rsidR="00315B7B" w:rsidRPr="00315B7B">
        <w:rPr>
          <w:rFonts w:ascii="Verdana" w:hAnsi="Verdana"/>
          <w:b/>
          <w:bCs/>
          <w:color w:val="000000"/>
          <w:sz w:val="13"/>
          <w:szCs w:val="13"/>
          <w:lang w:eastAsia="en-GB"/>
        </w:rPr>
        <w:t> </w:t>
      </w:r>
    </w:p>
    <w:p w:rsidR="00AC07A4" w:rsidRDefault="00AC07A4" w:rsidP="00AC07A4">
      <w:pPr>
        <w:spacing w:after="200"/>
        <w:jc w:val="both"/>
      </w:pPr>
      <w:r>
        <w:t xml:space="preserve">Pádraig Murphy represented Archbishop Eamon at a </w:t>
      </w:r>
      <w:r w:rsidRPr="00464FE8">
        <w:rPr>
          <w:b/>
        </w:rPr>
        <w:t>National Prayer Breakfast</w:t>
      </w:r>
      <w:r>
        <w:t xml:space="preserve"> event on Saturday, 29</w:t>
      </w:r>
      <w:r w:rsidRPr="003426E5">
        <w:rPr>
          <w:vertAlign w:val="superscript"/>
        </w:rPr>
        <w:t>th</w:t>
      </w:r>
      <w:r>
        <w:t xml:space="preserve"> November in Stormont, Belfast. Jeffrey Donaldson MP gave the address and music was provided by Jonathan Rea from New Irish Arts along with some of the group’s musicians and soloists.</w:t>
      </w:r>
    </w:p>
    <w:p w:rsidR="00AC07A4" w:rsidRPr="00F915CC" w:rsidRDefault="00AC07A4" w:rsidP="00AC07A4">
      <w:pPr>
        <w:spacing w:after="200" w:line="276" w:lineRule="auto"/>
        <w:jc w:val="both"/>
      </w:pPr>
      <w:r>
        <w:t xml:space="preserve">The now annual </w:t>
      </w:r>
      <w:r w:rsidRPr="003426E5">
        <w:rPr>
          <w:b/>
        </w:rPr>
        <w:t>Christmas Message of the Primates</w:t>
      </w:r>
      <w:r>
        <w:t xml:space="preserve"> was broadcast on RTE on Christmas Day when following a longstanding tradition Archbishop Eamon Martin joined his Church of Ireland counterpart, Archbishop Richard Clarke, in giving a joint Christmas Day message.  </w:t>
      </w:r>
    </w:p>
    <w:p w:rsidR="00AC07A4" w:rsidRPr="006E24C2" w:rsidRDefault="00AC07A4" w:rsidP="00AC07A4">
      <w:pPr>
        <w:spacing w:after="200" w:line="276" w:lineRule="auto"/>
        <w:jc w:val="both"/>
        <w:rPr>
          <w:lang w:val="en-IE"/>
        </w:rPr>
      </w:pPr>
    </w:p>
    <w:p w:rsidR="00AC07A4" w:rsidRPr="00A5674E" w:rsidRDefault="00AC07A4" w:rsidP="00AC07A4">
      <w:pPr>
        <w:pStyle w:val="BodyText"/>
        <w:jc w:val="center"/>
        <w:rPr>
          <w:rFonts w:ascii="Copperplate Gothic Bold" w:hAnsi="Copperplate Gothic Bold"/>
          <w:sz w:val="32"/>
          <w:szCs w:val="32"/>
        </w:rPr>
      </w:pPr>
      <w:r w:rsidRPr="00A5674E">
        <w:rPr>
          <w:rFonts w:ascii="Copperplate Gothic Bold" w:hAnsi="Copperplate Gothic Bold"/>
          <w:sz w:val="32"/>
          <w:szCs w:val="32"/>
        </w:rPr>
        <w:t>3. Groups and Processes</w:t>
      </w:r>
    </w:p>
    <w:p w:rsidR="00AC07A4" w:rsidRPr="006E24C2" w:rsidRDefault="00AC07A4" w:rsidP="00AC07A4">
      <w:pPr>
        <w:pStyle w:val="BodyText"/>
        <w:rPr>
          <w:sz w:val="24"/>
        </w:rPr>
      </w:pPr>
    </w:p>
    <w:p w:rsidR="00AC07A4" w:rsidRPr="0041233D" w:rsidRDefault="00AC07A4" w:rsidP="00AC07A4">
      <w:pPr>
        <w:jc w:val="both"/>
        <w:rPr>
          <w:b/>
          <w:i/>
        </w:rPr>
      </w:pPr>
      <w:r w:rsidRPr="0041233D">
        <w:rPr>
          <w:b/>
          <w:i/>
        </w:rPr>
        <w:t>Armagh</w:t>
      </w:r>
    </w:p>
    <w:p w:rsidR="00AC07A4" w:rsidRDefault="00AC07A4" w:rsidP="00AC07A4">
      <w:pPr>
        <w:jc w:val="both"/>
      </w:pPr>
      <w:r w:rsidRPr="007F1728">
        <w:t xml:space="preserve">The Armagh Inter Clergy </w:t>
      </w:r>
      <w:r>
        <w:t>Fellowship</w:t>
      </w:r>
      <w:r w:rsidRPr="007F1728">
        <w:t xml:space="preserve"> continues to meet every second month.</w:t>
      </w:r>
      <w:r w:rsidRPr="0041233D">
        <w:rPr>
          <w:i/>
        </w:rPr>
        <w:t xml:space="preserve"> </w:t>
      </w:r>
      <w:r w:rsidRPr="007F1728">
        <w:t xml:space="preserve">It is a very relaxed and informal gathering. </w:t>
      </w:r>
      <w:r>
        <w:t xml:space="preserve">The Church of Ireland primate, Archbishop Richard Clarke, will be the guest speaker at the January 2015 meeting. The clergy fellowship will visit the Spring Project in </w:t>
      </w:r>
      <w:proofErr w:type="spellStart"/>
      <w:r>
        <w:t>Mullacreevie</w:t>
      </w:r>
      <w:proofErr w:type="spellEnd"/>
      <w:r>
        <w:t xml:space="preserve"> Park, Armagh, for their March gathering to learn more about </w:t>
      </w:r>
      <w:r>
        <w:lastRenderedPageBreak/>
        <w:t>its work, which will be followed in May with a retreat day at the Benedictine Monastery in Rostrevor.</w:t>
      </w:r>
    </w:p>
    <w:p w:rsidR="00AC07A4" w:rsidRDefault="00AC07A4" w:rsidP="00AC07A4">
      <w:pPr>
        <w:jc w:val="both"/>
      </w:pPr>
    </w:p>
    <w:p w:rsidR="00AC07A4" w:rsidRDefault="00AC07A4" w:rsidP="00AC07A4">
      <w:pPr>
        <w:jc w:val="both"/>
      </w:pPr>
      <w:r>
        <w:t>The Cathedrals Partnership met regularly during 2014. Appropriately in March the group organised a special evening “At Home with Patrick” which was an evening of music, story, poetry and prayer, celebrating the life of St Patrick. The Partnership also hosted a special 60 strong inter-church choir ‘Voices Together’ in April in St Patrick’s Church of Ireland Cathedral. It is an inclusive community choir drawing together members of different ages and backgrounds in Northern Ireland and is directed by Dave Stewart. Its diverse membership finds expression in a love of music from different times and cultures: world folk songs, spirituals, classical music and compositions by group members. During Lent the Partnership hosted study evenings reflecting on scripture for people from the different churches in the city. In September the Partnership organised an inter-church celebration in the ruins of the old Franciscan Friary. On the evening of Wednesday 10</w:t>
      </w:r>
      <w:r w:rsidRPr="00E50B68">
        <w:rPr>
          <w:vertAlign w:val="superscript"/>
        </w:rPr>
        <w:t>th</w:t>
      </w:r>
      <w:r>
        <w:t xml:space="preserve"> December an Advent Meditation in music, poetry, prose and prayer was held in the Synod Hall of St Patrick’s Catholic Cathedral. </w:t>
      </w:r>
    </w:p>
    <w:p w:rsidR="00AC07A4" w:rsidRPr="0041233D" w:rsidRDefault="00AC07A4" w:rsidP="00AC07A4">
      <w:pPr>
        <w:jc w:val="both"/>
        <w:rPr>
          <w:i/>
        </w:rPr>
      </w:pPr>
    </w:p>
    <w:p w:rsidR="00AC07A4" w:rsidRPr="0041233D" w:rsidRDefault="00AC07A4" w:rsidP="00AC07A4">
      <w:pPr>
        <w:jc w:val="both"/>
        <w:rPr>
          <w:b/>
          <w:i/>
        </w:rPr>
      </w:pPr>
      <w:r w:rsidRPr="0041233D">
        <w:rPr>
          <w:b/>
          <w:i/>
        </w:rPr>
        <w:t>Dungannon</w:t>
      </w:r>
    </w:p>
    <w:p w:rsidR="00AC07A4" w:rsidRPr="00F1380F" w:rsidRDefault="00AC07A4" w:rsidP="00AC07A4">
      <w:pPr>
        <w:jc w:val="both"/>
      </w:pPr>
      <w:r w:rsidRPr="009C152D">
        <w:t xml:space="preserve">The local Clergy Forum works in close partnership with Dungannon and South Tyrone Borough Council, who provide financial assistance to it. While all the clergy in the borough are notified, the attendance is usually limited to 12 to 14 clergy, derived mainly from the Catholic and Church of Ireland denominations. </w:t>
      </w:r>
      <w:r w:rsidRPr="00F1380F">
        <w:t>The Forum has met regularly throughout the past year and focused on matters of common concern.</w:t>
      </w:r>
    </w:p>
    <w:p w:rsidR="00AC07A4" w:rsidRPr="0041233D" w:rsidRDefault="00AC07A4" w:rsidP="00AC07A4">
      <w:pPr>
        <w:jc w:val="both"/>
        <w:rPr>
          <w:i/>
        </w:rPr>
      </w:pPr>
    </w:p>
    <w:p w:rsidR="00AC07A4" w:rsidRPr="00F1380F" w:rsidRDefault="00AC07A4" w:rsidP="00AC07A4">
      <w:pPr>
        <w:jc w:val="both"/>
        <w:rPr>
          <w:b/>
          <w:i/>
        </w:rPr>
      </w:pPr>
      <w:r w:rsidRPr="00F1380F">
        <w:t>The Forum organised a Peace Conference in February 2014 to look at the role of the Clergy and the Churches in addressing the legacy of the Troubles.</w:t>
      </w:r>
      <w:r>
        <w:t xml:space="preserve"> </w:t>
      </w:r>
      <w:r w:rsidRPr="00F1380F">
        <w:t>Following from the success of previous years, the Forum organised five evenings during Lent where people were invited to come together to reflect on a piece of scripture. In September an ecumenical ‘Service of Comfort and Hope’ was organised to mark World Suicide Awareness Day.</w:t>
      </w:r>
      <w:r>
        <w:rPr>
          <w:i/>
        </w:rPr>
        <w:t xml:space="preserve"> </w:t>
      </w:r>
      <w:r>
        <w:t xml:space="preserve">Following from last year </w:t>
      </w:r>
      <w:r w:rsidRPr="00F1380F">
        <w:t>a ‘Walk of Hope’ was organised again for families affected by suicide on 30</w:t>
      </w:r>
      <w:r w:rsidRPr="00F1380F">
        <w:rPr>
          <w:vertAlign w:val="superscript"/>
        </w:rPr>
        <w:t>th</w:t>
      </w:r>
      <w:r w:rsidRPr="00F1380F">
        <w:t xml:space="preserve"> November, the First Sunday of Advent. While the efforts have been modest, it is felt by the participants of the Clergy Forum that they have grown in depth and in friendship.  </w:t>
      </w:r>
    </w:p>
    <w:p w:rsidR="00AC07A4" w:rsidRDefault="00AC07A4" w:rsidP="00AC07A4">
      <w:pPr>
        <w:jc w:val="both"/>
        <w:rPr>
          <w:i/>
        </w:rPr>
      </w:pPr>
    </w:p>
    <w:p w:rsidR="00AC07A4" w:rsidRPr="00554141" w:rsidRDefault="00AC07A4" w:rsidP="00AC07A4">
      <w:pPr>
        <w:jc w:val="both"/>
      </w:pPr>
      <w:proofErr w:type="spellStart"/>
      <w:r>
        <w:rPr>
          <w:b/>
        </w:rPr>
        <w:t>Carrickmore</w:t>
      </w:r>
      <w:proofErr w:type="spellEnd"/>
      <w:r w:rsidRPr="00554141">
        <w:rPr>
          <w:b/>
        </w:rPr>
        <w:t xml:space="preserve">  </w:t>
      </w:r>
    </w:p>
    <w:p w:rsidR="00AC07A4" w:rsidRDefault="00AC07A4" w:rsidP="00AC07A4">
      <w:pPr>
        <w:jc w:val="both"/>
      </w:pPr>
      <w:r>
        <w:t>A historical walk to five venues within the parish took place on the last Saturday of August with approximately 50 people from both faith traditions taking part. The walk included a visit to the local Church of Ireland and Catholic Churches where the rector and parish priest, Fr Seán O’Neill, gave talks about their respective churches. It is planned to have a similar event early in 2015.</w:t>
      </w:r>
    </w:p>
    <w:p w:rsidR="00AC07A4" w:rsidRDefault="00AC07A4" w:rsidP="00AC07A4">
      <w:pPr>
        <w:jc w:val="both"/>
        <w:rPr>
          <w:b/>
        </w:rPr>
      </w:pPr>
    </w:p>
    <w:p w:rsidR="00AC07A4" w:rsidRDefault="00AC07A4" w:rsidP="00AC07A4">
      <w:pPr>
        <w:jc w:val="both"/>
      </w:pPr>
      <w:r w:rsidRPr="00F1380F">
        <w:rPr>
          <w:b/>
        </w:rPr>
        <w:t>Coalisland</w:t>
      </w:r>
      <w:r w:rsidRPr="00F1380F">
        <w:t xml:space="preserve"> </w:t>
      </w:r>
    </w:p>
    <w:p w:rsidR="00AC07A4" w:rsidRPr="003B3AE9" w:rsidRDefault="00AC07A4" w:rsidP="00AC07A4">
      <w:pPr>
        <w:jc w:val="both"/>
        <w:rPr>
          <w:i/>
        </w:rPr>
      </w:pPr>
      <w:r w:rsidRPr="00F1380F">
        <w:t>The local Clergy Forum continues to meet on a monthly basis.</w:t>
      </w:r>
      <w:r w:rsidRPr="0041233D">
        <w:rPr>
          <w:i/>
        </w:rPr>
        <w:t xml:space="preserve"> </w:t>
      </w:r>
      <w:r>
        <w:t xml:space="preserve">Fr Paul Byrne PP and Rev. Andrew </w:t>
      </w:r>
      <w:proofErr w:type="spellStart"/>
      <w:r>
        <w:t>Rawding</w:t>
      </w:r>
      <w:proofErr w:type="spellEnd"/>
      <w:r>
        <w:t xml:space="preserve"> (Church of Ireland rector) hosted a day-long conference attended by 50 clergy of all denominations in February on ‘dealing with the legacy of the Troubles.’ Both participated in the annual Remembrance Day service at the cenotaph in Stewartstown. 10</w:t>
      </w:r>
      <w:r w:rsidRPr="00F1380F">
        <w:rPr>
          <w:vertAlign w:val="superscript"/>
        </w:rPr>
        <w:t>th</w:t>
      </w:r>
      <w:r>
        <w:t xml:space="preserve"> December witnessed the Methodists and Presbyterians joined in the community carol singing around the town for the first time ever. </w:t>
      </w:r>
    </w:p>
    <w:p w:rsidR="00AC07A4" w:rsidRDefault="00AC07A4" w:rsidP="00AC07A4">
      <w:pPr>
        <w:jc w:val="both"/>
      </w:pPr>
    </w:p>
    <w:p w:rsidR="00AC07A4" w:rsidRDefault="00AC07A4" w:rsidP="00AC07A4">
      <w:pPr>
        <w:jc w:val="both"/>
      </w:pPr>
      <w:r>
        <w:t xml:space="preserve">Fr Byrne will participate in an event with the Presbyterian minister in </w:t>
      </w:r>
      <w:proofErr w:type="spellStart"/>
      <w:r>
        <w:t>Newmills</w:t>
      </w:r>
      <w:proofErr w:type="spellEnd"/>
      <w:r>
        <w:t xml:space="preserve"> on Christmas Eve. The Forum is also hosting a follow up day conference to last February conference.  </w:t>
      </w:r>
      <w:r w:rsidRPr="003B3AE9">
        <w:lastRenderedPageBreak/>
        <w:t xml:space="preserve">Sadly, until recently Presbyterians and Methodists in that part of Co. Tyrone </w:t>
      </w:r>
      <w:r>
        <w:t xml:space="preserve">haven’t </w:t>
      </w:r>
      <w:r w:rsidRPr="003B3AE9">
        <w:t>been</w:t>
      </w:r>
      <w:r>
        <w:t xml:space="preserve"> </w:t>
      </w:r>
      <w:r w:rsidRPr="003B3AE9">
        <w:t>forthcoming in ecumenical matters</w:t>
      </w:r>
      <w:r>
        <w:t>. It is hoped that they will be involved in the annual Week of Prayer for Christian Unity service in January. The Clergy Forum are organising a three-day gathering in February in Corrymeela.</w:t>
      </w:r>
    </w:p>
    <w:p w:rsidR="00AC07A4" w:rsidRPr="0041233D" w:rsidRDefault="00AC07A4" w:rsidP="00AC07A4">
      <w:pPr>
        <w:jc w:val="both"/>
        <w:rPr>
          <w:i/>
        </w:rPr>
      </w:pPr>
    </w:p>
    <w:p w:rsidR="00AC07A4" w:rsidRDefault="00AC07A4" w:rsidP="00AC07A4">
      <w:pPr>
        <w:jc w:val="both"/>
      </w:pPr>
      <w:r w:rsidRPr="003426E5">
        <w:rPr>
          <w:b/>
        </w:rPr>
        <w:t>Cookstown:</w:t>
      </w:r>
      <w:r w:rsidRPr="0041233D">
        <w:rPr>
          <w:b/>
          <w:i/>
        </w:rPr>
        <w:tab/>
      </w:r>
      <w:r w:rsidRPr="00C31890">
        <w:t xml:space="preserve">The local Inter-Church Forum </w:t>
      </w:r>
      <w:r>
        <w:t xml:space="preserve">members host their monthly meetings in their respective homes on a rota basis. They </w:t>
      </w:r>
      <w:r w:rsidRPr="00C31890">
        <w:t>organised a number of events during this year</w:t>
      </w:r>
      <w:r>
        <w:t xml:space="preserve"> which were supported and facilitated by the Irish Churches Peace Project</w:t>
      </w:r>
      <w:r w:rsidRPr="00C31890">
        <w:t xml:space="preserve">. </w:t>
      </w:r>
      <w:r>
        <w:t>In February members attended a Clergy Conference in Coalisland on the theme ‘Go Do Thou Likewise’. They joined the Dungannon Clergy Forum on a trip to Britain from Monday 3</w:t>
      </w:r>
      <w:r w:rsidRPr="008901B2">
        <w:rPr>
          <w:vertAlign w:val="superscript"/>
        </w:rPr>
        <w:t>rd</w:t>
      </w:r>
      <w:r>
        <w:t xml:space="preserve"> February to Wednesday 5</w:t>
      </w:r>
      <w:r w:rsidRPr="008901B2">
        <w:rPr>
          <w:vertAlign w:val="superscript"/>
        </w:rPr>
        <w:t>th</w:t>
      </w:r>
      <w:r>
        <w:t xml:space="preserve"> February when they visited the Gladstone Library, Church Lane, Hawarden, </w:t>
      </w:r>
      <w:proofErr w:type="gramStart"/>
      <w:r>
        <w:t>Flintshire</w:t>
      </w:r>
      <w:proofErr w:type="gramEnd"/>
      <w:r>
        <w:t xml:space="preserve">. The Annual AGM was held in </w:t>
      </w:r>
      <w:proofErr w:type="spellStart"/>
      <w:r>
        <w:t>Loughry</w:t>
      </w:r>
      <w:proofErr w:type="spellEnd"/>
      <w:r>
        <w:t xml:space="preserve"> College in June. The clergy of the district marked International Day for Peace together from 12noon to 1.00pm on 21</w:t>
      </w:r>
      <w:r w:rsidRPr="008901B2">
        <w:rPr>
          <w:vertAlign w:val="superscript"/>
        </w:rPr>
        <w:t>st</w:t>
      </w:r>
      <w:r>
        <w:t xml:space="preserve"> September when they distributed prayer cards for peace in the town centre which was followed by a short prayer service. On 7</w:t>
      </w:r>
      <w:r w:rsidRPr="007D65EF">
        <w:rPr>
          <w:vertAlign w:val="superscript"/>
        </w:rPr>
        <w:t>th</w:t>
      </w:r>
      <w:r>
        <w:t xml:space="preserve"> October they Forum held a planning day in An </w:t>
      </w:r>
      <w:proofErr w:type="spellStart"/>
      <w:r>
        <w:t>Creggan</w:t>
      </w:r>
      <w:proofErr w:type="spellEnd"/>
      <w:r>
        <w:t xml:space="preserve"> Centre and on 13</w:t>
      </w:r>
      <w:r w:rsidRPr="00B642CF">
        <w:rPr>
          <w:vertAlign w:val="superscript"/>
        </w:rPr>
        <w:t>th</w:t>
      </w:r>
      <w:r>
        <w:t xml:space="preserve"> October John Smyth from </w:t>
      </w:r>
      <w:proofErr w:type="spellStart"/>
      <w:r>
        <w:t>Moneymore</w:t>
      </w:r>
      <w:proofErr w:type="spellEnd"/>
      <w:r>
        <w:t xml:space="preserve"> gave a lecture on ‘Amish Traditions.’ At 11.00am on 9</w:t>
      </w:r>
      <w:r w:rsidRPr="007D65EF">
        <w:rPr>
          <w:vertAlign w:val="superscript"/>
        </w:rPr>
        <w:t>th</w:t>
      </w:r>
      <w:r>
        <w:t xml:space="preserve"> November they participated in the annual Service of Remembrance at the cenotaph. The following evening Damian Woods gave a lecture on ‘The Armagh Sunday School Train Disaster.’ In November they held a ‘Walk of Hope,’ walking together to the centre of town and remembering those who have suffered because of suicide and those who have suicidal thoughts. On 17</w:t>
      </w:r>
      <w:r w:rsidRPr="00B642CF">
        <w:rPr>
          <w:vertAlign w:val="superscript"/>
        </w:rPr>
        <w:t>th</w:t>
      </w:r>
      <w:r>
        <w:t xml:space="preserve"> December the Forum members had their annual Christmas dinner in the Courtyard Restaurant, followed by concert by the </w:t>
      </w:r>
      <w:proofErr w:type="spellStart"/>
      <w:r>
        <w:t>Sperrin</w:t>
      </w:r>
      <w:proofErr w:type="spellEnd"/>
      <w:r>
        <w:t xml:space="preserve"> Choir in the </w:t>
      </w:r>
      <w:proofErr w:type="spellStart"/>
      <w:r>
        <w:t>Burnavon</w:t>
      </w:r>
      <w:proofErr w:type="spellEnd"/>
      <w:r>
        <w:t xml:space="preserve"> Theatre. The annual Carol Service around the Christmas tree in the centre of town took place on 18</w:t>
      </w:r>
      <w:r w:rsidRPr="007D65EF">
        <w:rPr>
          <w:vertAlign w:val="superscript"/>
        </w:rPr>
        <w:t>th</w:t>
      </w:r>
      <w:r>
        <w:t xml:space="preserve"> December which was followed by refreshments in </w:t>
      </w:r>
      <w:proofErr w:type="spellStart"/>
      <w:r>
        <w:t>Cuppatinos</w:t>
      </w:r>
      <w:proofErr w:type="spellEnd"/>
      <w:r>
        <w:t xml:space="preserve">. The following evening they led the annual Christmas Prayer Services in the Women’s Aid shelter and the local hostel for homeless.  </w:t>
      </w:r>
    </w:p>
    <w:p w:rsidR="00AC07A4" w:rsidRDefault="00AC07A4" w:rsidP="00AC07A4">
      <w:pPr>
        <w:jc w:val="both"/>
      </w:pPr>
    </w:p>
    <w:p w:rsidR="00AC07A4" w:rsidRPr="00C31890" w:rsidRDefault="00AC07A4" w:rsidP="00AC07A4">
      <w:pPr>
        <w:jc w:val="both"/>
      </w:pPr>
      <w:r>
        <w:t xml:space="preserve">A number of events are planned for the coming year. </w:t>
      </w:r>
      <w:r w:rsidRPr="00C31890">
        <w:t xml:space="preserve">On </w:t>
      </w:r>
      <w:r>
        <w:t>18</w:t>
      </w:r>
      <w:r w:rsidRPr="00C31890">
        <w:rPr>
          <w:vertAlign w:val="superscript"/>
        </w:rPr>
        <w:t>th</w:t>
      </w:r>
      <w:r>
        <w:t xml:space="preserve"> January, Dr Malachy O’Neill will deliver a lecture on the history of the O’Neill’s in Ulster, and the following month,</w:t>
      </w:r>
      <w:r w:rsidRPr="00C31890">
        <w:t xml:space="preserve"> the Annual Dinner </w:t>
      </w:r>
      <w:r>
        <w:t>will take place</w:t>
      </w:r>
      <w:r w:rsidRPr="00C31890">
        <w:t xml:space="preserve"> in </w:t>
      </w:r>
      <w:proofErr w:type="spellStart"/>
      <w:r w:rsidRPr="00C31890">
        <w:t>Braeside</w:t>
      </w:r>
      <w:proofErr w:type="spellEnd"/>
      <w:r w:rsidRPr="00C31890">
        <w:t xml:space="preserve"> Restaurant. </w:t>
      </w:r>
      <w:r>
        <w:t xml:space="preserve">Rev. Carmen Hayes, Church of Ireland rector in </w:t>
      </w:r>
      <w:proofErr w:type="spellStart"/>
      <w:r>
        <w:t>Draperstown</w:t>
      </w:r>
      <w:proofErr w:type="spellEnd"/>
      <w:r>
        <w:t xml:space="preserve"> and </w:t>
      </w:r>
      <w:proofErr w:type="spellStart"/>
      <w:r>
        <w:t>Tobermore</w:t>
      </w:r>
      <w:proofErr w:type="spellEnd"/>
      <w:r>
        <w:t>, will give a talk entitled ‘My Journey from Sceptic to Shepherd’ on 9</w:t>
      </w:r>
      <w:r w:rsidRPr="00C31890">
        <w:rPr>
          <w:vertAlign w:val="superscript"/>
        </w:rPr>
        <w:t>th</w:t>
      </w:r>
      <w:r>
        <w:t xml:space="preserve"> March. </w:t>
      </w:r>
      <w:r w:rsidRPr="00C31890">
        <w:t xml:space="preserve">On </w:t>
      </w:r>
      <w:r>
        <w:t>7</w:t>
      </w:r>
      <w:r w:rsidRPr="00C31890">
        <w:rPr>
          <w:vertAlign w:val="superscript"/>
        </w:rPr>
        <w:t>th</w:t>
      </w:r>
      <w:r w:rsidRPr="00C31890">
        <w:t xml:space="preserve"> March an Inter-Church Service </w:t>
      </w:r>
      <w:r>
        <w:t>will be</w:t>
      </w:r>
      <w:r w:rsidRPr="00C31890">
        <w:t xml:space="preserve"> held to ma</w:t>
      </w:r>
      <w:r>
        <w:t xml:space="preserve">rk Woman’s World Day of Prayer. </w:t>
      </w:r>
      <w:r w:rsidRPr="00C31890">
        <w:t xml:space="preserve">The Forum </w:t>
      </w:r>
      <w:r>
        <w:t xml:space="preserve">has also </w:t>
      </w:r>
      <w:r w:rsidRPr="00C31890">
        <w:t xml:space="preserve">organised a </w:t>
      </w:r>
      <w:r>
        <w:t>tour of Seamus Heaney Country on 16</w:t>
      </w:r>
      <w:r w:rsidRPr="00C31890">
        <w:rPr>
          <w:vertAlign w:val="superscript"/>
        </w:rPr>
        <w:t>th</w:t>
      </w:r>
      <w:r>
        <w:t xml:space="preserve"> April under the auspices of Eugene </w:t>
      </w:r>
      <w:proofErr w:type="spellStart"/>
      <w:r>
        <w:t>Kielt</w:t>
      </w:r>
      <w:proofErr w:type="spellEnd"/>
      <w:r>
        <w:t xml:space="preserve"> as guide, which will be followed by lunch in Laurel Villa, Magherafelt. The Forum’s AGM will take place in </w:t>
      </w:r>
      <w:proofErr w:type="spellStart"/>
      <w:r>
        <w:t>Loughry</w:t>
      </w:r>
      <w:proofErr w:type="spellEnd"/>
      <w:r>
        <w:t xml:space="preserve"> College on 11</w:t>
      </w:r>
      <w:r w:rsidRPr="008901B2">
        <w:rPr>
          <w:vertAlign w:val="superscript"/>
        </w:rPr>
        <w:t>th</w:t>
      </w:r>
      <w:r>
        <w:t xml:space="preserve"> May and its annual BBQ on 12</w:t>
      </w:r>
      <w:r w:rsidRPr="008901B2">
        <w:rPr>
          <w:vertAlign w:val="superscript"/>
        </w:rPr>
        <w:t>th</w:t>
      </w:r>
      <w:r>
        <w:t xml:space="preserve"> June. </w:t>
      </w:r>
    </w:p>
    <w:p w:rsidR="00AC07A4" w:rsidRPr="0041233D" w:rsidRDefault="00AC07A4" w:rsidP="00AC07A4">
      <w:pPr>
        <w:jc w:val="both"/>
        <w:rPr>
          <w:i/>
        </w:rPr>
      </w:pPr>
    </w:p>
    <w:p w:rsidR="00AC07A4" w:rsidRPr="00313F82" w:rsidRDefault="00AC07A4" w:rsidP="00AC07A4">
      <w:pPr>
        <w:jc w:val="both"/>
      </w:pPr>
      <w:r w:rsidRPr="00313F82">
        <w:rPr>
          <w:b/>
        </w:rPr>
        <w:t>Portadown:</w:t>
      </w:r>
      <w:r w:rsidRPr="00313F82">
        <w:t xml:space="preserve"> The Churches Together in Portadown Group conti</w:t>
      </w:r>
      <w:r>
        <w:t xml:space="preserve">nues to meet on a monthly basis in </w:t>
      </w:r>
      <w:proofErr w:type="spellStart"/>
      <w:r>
        <w:t>Seagoe</w:t>
      </w:r>
      <w:proofErr w:type="spellEnd"/>
      <w:r>
        <w:t xml:space="preserve"> Church of Ireland Parish Centre.</w:t>
      </w:r>
      <w:r w:rsidRPr="00313F82">
        <w:t xml:space="preserve"> The group comprises of Church of Ireland, Presbyterian, Methodist, Society of Friends, Salvation Army,</w:t>
      </w:r>
      <w:r>
        <w:t xml:space="preserve"> Vineyard, and Catholic members. </w:t>
      </w:r>
      <w:r w:rsidRPr="00313F82">
        <w:t xml:space="preserve">Each meeting begins with prayer at 12noon in which they pray for themselves as Church leaders, for their town and its people. Such prayer time isn’t a formal part of their meetings. Consequently, some clergy come and some do not. </w:t>
      </w:r>
    </w:p>
    <w:p w:rsidR="00AC07A4" w:rsidRPr="0041233D" w:rsidRDefault="00AC07A4" w:rsidP="00AC07A4">
      <w:pPr>
        <w:jc w:val="both"/>
        <w:rPr>
          <w:i/>
        </w:rPr>
      </w:pPr>
    </w:p>
    <w:p w:rsidR="00AC07A4" w:rsidRDefault="00AC07A4" w:rsidP="00AC07A4">
      <w:pPr>
        <w:jc w:val="both"/>
      </w:pPr>
      <w:r w:rsidRPr="00313F82">
        <w:t xml:space="preserve">During the past year the Group organised its usual schedule of events: an Easter Dawn Service at Craigavon Lakes, and a day of reflection in May for members at </w:t>
      </w:r>
      <w:proofErr w:type="spellStart"/>
      <w:r w:rsidRPr="00313F82">
        <w:t>Moyallen</w:t>
      </w:r>
      <w:proofErr w:type="spellEnd"/>
      <w:r w:rsidRPr="00313F82">
        <w:t xml:space="preserve"> Quaker House</w:t>
      </w:r>
      <w:r w:rsidRPr="0041233D">
        <w:rPr>
          <w:i/>
        </w:rPr>
        <w:t xml:space="preserve">. </w:t>
      </w:r>
      <w:r w:rsidRPr="00C00A7E">
        <w:t>The</w:t>
      </w:r>
      <w:r>
        <w:t xml:space="preserve"> </w:t>
      </w:r>
      <w:r w:rsidRPr="00C00A7E">
        <w:t xml:space="preserve">‘Good Friday Walk with the Cross’ was organised again this year which took place in the morning when each Church group left their respective places of worship and walked into the town centre to meet up at the Plaza at St Mark’s Church of Ireland. Along the way the Passion narrative from St Mark’s Gospel was read. </w:t>
      </w:r>
      <w:proofErr w:type="spellStart"/>
      <w:r w:rsidRPr="00C00A7E">
        <w:t>Seagoe</w:t>
      </w:r>
      <w:proofErr w:type="spellEnd"/>
      <w:r w:rsidRPr="00C00A7E">
        <w:t xml:space="preserve"> Church of Ireland </w:t>
      </w:r>
      <w:r w:rsidRPr="00C00A7E">
        <w:lastRenderedPageBreak/>
        <w:t>supplied a large cross for the Plaza at St Mark’s Church where the Gospel account of the Crucifixion was read, hymns were sung and a moment of silence was observed. Then the whole group walked up and down the street as people on the pavement stopped to look.</w:t>
      </w:r>
    </w:p>
    <w:p w:rsidR="00AC07A4" w:rsidRDefault="00AC07A4" w:rsidP="00AC07A4">
      <w:pPr>
        <w:jc w:val="both"/>
      </w:pPr>
    </w:p>
    <w:p w:rsidR="00AC07A4" w:rsidRPr="00C00A7E" w:rsidRDefault="00AC07A4" w:rsidP="00AC07A4">
      <w:pPr>
        <w:jc w:val="both"/>
      </w:pPr>
      <w:r>
        <w:t xml:space="preserve">This year the Group decided to invite various speakers to their monthly meetings to speak on a variety of topics. Dr Johnston McMaster spoke on the ‘Decade of Centenaries,’ Dr Lucas Chan on ‘The Beatitudes and Their Virtues,’ Kenneth </w:t>
      </w:r>
      <w:proofErr w:type="spellStart"/>
      <w:r>
        <w:t>Twyble</w:t>
      </w:r>
      <w:proofErr w:type="spellEnd"/>
      <w:r>
        <w:t xml:space="preserve"> on his ‘Life as a Christian,’ Mrs jenny Power on ‘The Salvation Army,’ Dr Andrew Collins on ‘The Plight of Addiction,’ and Michael Ruddy on the revamping and ongoing development of Portadown Town Park. The Group hopes to continue this initiative on a bi-monthly basis. The Group, through the auspices of Rev. Ken Robinson who acted as a go-between, met with former members of Loyalist paramilitary groups. This happened outside the normal business of their monthly meetings and proved to be most worthwhile for those who attended. Occasionally some of the Group have attended CONNECT meetings, but sadly this seems to be petering out for a variety of reasons.</w:t>
      </w:r>
    </w:p>
    <w:p w:rsidR="00AC07A4" w:rsidRDefault="00AC07A4" w:rsidP="00AC07A4">
      <w:pPr>
        <w:jc w:val="both"/>
        <w:rPr>
          <w:i/>
        </w:rPr>
      </w:pPr>
    </w:p>
    <w:p w:rsidR="00AC07A4" w:rsidRDefault="00AC07A4" w:rsidP="00AC07A4">
      <w:pPr>
        <w:jc w:val="both"/>
      </w:pPr>
      <w:r w:rsidRPr="00B5576E">
        <w:t>As a group they have also been engaged over the past few years with the Irish Churches Peace Project (ICPP)</w:t>
      </w:r>
      <w:r>
        <w:t xml:space="preserve">. Their co-ordinator from ICPP, Yvonne Breen, along with Jerome Burns of the Department of Social services, attend their meetings on a regular basis to update them on activities that ICPP have organised and encourage them to promote these activities in their respective congregations. </w:t>
      </w:r>
    </w:p>
    <w:p w:rsidR="00AC07A4" w:rsidRPr="0041233D" w:rsidRDefault="00AC07A4" w:rsidP="00AC07A4">
      <w:pPr>
        <w:jc w:val="both"/>
        <w:rPr>
          <w:i/>
        </w:rPr>
      </w:pPr>
    </w:p>
    <w:p w:rsidR="00AC07A4" w:rsidRDefault="00AC07A4" w:rsidP="00AC07A4">
      <w:pPr>
        <w:jc w:val="both"/>
        <w:rPr>
          <w:i/>
        </w:rPr>
      </w:pPr>
      <w:r w:rsidRPr="00C00A7E">
        <w:t xml:space="preserve">The Interchurch Forum Group, a lay group comprising of representatives of the various churches in Portadown, </w:t>
      </w:r>
      <w:r>
        <w:t xml:space="preserve">meets twice a year (in June and December) </w:t>
      </w:r>
      <w:r w:rsidRPr="00C00A7E">
        <w:t xml:space="preserve">closely with the Churches Together Group </w:t>
      </w:r>
      <w:r>
        <w:t>for lunch and a social. Both groups liaise with one another</w:t>
      </w:r>
      <w:r w:rsidRPr="00C00A7E">
        <w:t xml:space="preserve"> in order that they do not overlap in some cross denominational activities. The Interchurch Forum Group continues to organise the Pre-Christmas Service which this year took place on 12</w:t>
      </w:r>
      <w:r w:rsidRPr="00C00A7E">
        <w:rPr>
          <w:vertAlign w:val="superscript"/>
        </w:rPr>
        <w:t>th</w:t>
      </w:r>
      <w:r w:rsidRPr="00C00A7E">
        <w:t xml:space="preserve"> December 2014 in St Patrick’s Catholic Church.</w:t>
      </w:r>
      <w:r>
        <w:rPr>
          <w:i/>
        </w:rPr>
        <w:t xml:space="preserve"> </w:t>
      </w:r>
      <w:r w:rsidRPr="00B5576E">
        <w:t xml:space="preserve">The speaker for the occasion was Kenneth </w:t>
      </w:r>
      <w:proofErr w:type="spellStart"/>
      <w:r w:rsidRPr="00B5576E">
        <w:t>Twy</w:t>
      </w:r>
      <w:r>
        <w:t>ble</w:t>
      </w:r>
      <w:proofErr w:type="spellEnd"/>
      <w:r>
        <w:t>, a lay leader of the Method</w:t>
      </w:r>
      <w:r w:rsidRPr="00B5576E">
        <w:t>ist Church and a native of the town.</w:t>
      </w:r>
      <w:r>
        <w:rPr>
          <w:i/>
        </w:rPr>
        <w:t xml:space="preserve"> </w:t>
      </w:r>
    </w:p>
    <w:p w:rsidR="00AC07A4" w:rsidRPr="0041233D" w:rsidRDefault="00AC07A4" w:rsidP="00AC07A4">
      <w:pPr>
        <w:jc w:val="both"/>
        <w:rPr>
          <w:i/>
        </w:rPr>
      </w:pPr>
      <w:r w:rsidRPr="0041233D">
        <w:rPr>
          <w:i/>
        </w:rPr>
        <w:br/>
      </w:r>
    </w:p>
    <w:p w:rsidR="00AC07A4" w:rsidRPr="003426E5" w:rsidRDefault="00AC07A4" w:rsidP="00AC07A4">
      <w:pPr>
        <w:spacing w:after="200"/>
        <w:jc w:val="both"/>
      </w:pPr>
      <w:r w:rsidRPr="003426E5">
        <w:rPr>
          <w:b/>
        </w:rPr>
        <w:t>Drogheda</w:t>
      </w:r>
      <w:r w:rsidRPr="003426E5">
        <w:rPr>
          <w:rFonts w:ascii="Cambria" w:hAnsi="Cambria"/>
          <w:b/>
          <w:bCs/>
          <w:color w:val="000000"/>
        </w:rPr>
        <w:t>:</w:t>
      </w:r>
      <w:r w:rsidRPr="003426E5">
        <w:tab/>
      </w:r>
      <w:r w:rsidRPr="003426E5">
        <w:rPr>
          <w:color w:val="000000"/>
        </w:rPr>
        <w:t xml:space="preserve">On </w:t>
      </w:r>
      <w:r>
        <w:rPr>
          <w:color w:val="000000"/>
        </w:rPr>
        <w:t>7</w:t>
      </w:r>
      <w:r w:rsidRPr="003426E5">
        <w:rPr>
          <w:color w:val="000000"/>
          <w:vertAlign w:val="superscript"/>
        </w:rPr>
        <w:t>th</w:t>
      </w:r>
      <w:r w:rsidRPr="003426E5">
        <w:rPr>
          <w:color w:val="000000"/>
        </w:rPr>
        <w:t xml:space="preserve"> March, to mark the Women’s World Day of Prayer, there was a joint Catholic Pastoral Area and Church of Ireland Union of Parishes prayer service, held in St Peter’s Church of Ireland, Drogheda. A joint choir from the three Catholic parishes and the Church of Ireland Union was assembled for the event.</w:t>
      </w:r>
      <w:r w:rsidRPr="003426E5">
        <w:t xml:space="preserve"> </w:t>
      </w:r>
      <w:r w:rsidRPr="003426E5">
        <w:rPr>
          <w:color w:val="000000"/>
        </w:rPr>
        <w:t>This prayer service has become a regular feature on the Pastoral Area calendar, and it is hoped that it will remain so.</w:t>
      </w:r>
      <w:r w:rsidRPr="003426E5">
        <w:t xml:space="preserve"> </w:t>
      </w:r>
      <w:r w:rsidRPr="003426E5">
        <w:rPr>
          <w:color w:val="000000"/>
        </w:rPr>
        <w:t xml:space="preserve">During the annual Good Friday open-air Stations of the Cross in Drogheda, one station was prayed at St Peter’s Church of </w:t>
      </w:r>
      <w:r w:rsidRPr="003426E5">
        <w:t>Ireland and another at the old Presbyterian Church in Palace Street.</w:t>
      </w:r>
      <w:r w:rsidRPr="003426E5">
        <w:rPr>
          <w:color w:val="0000FF"/>
        </w:rPr>
        <w:t> </w:t>
      </w:r>
      <w:r w:rsidRPr="003426E5">
        <w:rPr>
          <w:color w:val="000000"/>
        </w:rPr>
        <w:t xml:space="preserve"> </w:t>
      </w:r>
    </w:p>
    <w:p w:rsidR="00AC07A4" w:rsidRPr="0041233D" w:rsidRDefault="00AC07A4" w:rsidP="00AC07A4">
      <w:pPr>
        <w:jc w:val="both"/>
        <w:rPr>
          <w:b/>
          <w:i/>
        </w:rPr>
      </w:pPr>
    </w:p>
    <w:p w:rsidR="00AC07A4" w:rsidRPr="0062574B" w:rsidRDefault="00AC07A4" w:rsidP="00AC07A4">
      <w:pPr>
        <w:jc w:val="both"/>
        <w:rPr>
          <w:lang w:val="en-IE"/>
        </w:rPr>
      </w:pPr>
      <w:r w:rsidRPr="0062574B">
        <w:rPr>
          <w:b/>
        </w:rPr>
        <w:t>Mellifont:</w:t>
      </w:r>
      <w:r w:rsidRPr="0062574B">
        <w:rPr>
          <w:b/>
        </w:rPr>
        <w:tab/>
      </w:r>
      <w:r w:rsidRPr="0062574B">
        <w:rPr>
          <w:lang w:val="en-IE"/>
        </w:rPr>
        <w:t xml:space="preserve">An Inter-Church Prayer Service was held on </w:t>
      </w:r>
      <w:r>
        <w:rPr>
          <w:lang w:val="en-IE"/>
        </w:rPr>
        <w:t>7</w:t>
      </w:r>
      <w:r w:rsidRPr="0062574B">
        <w:rPr>
          <w:vertAlign w:val="superscript"/>
          <w:lang w:val="en-IE"/>
        </w:rPr>
        <w:t>th</w:t>
      </w:r>
      <w:r w:rsidRPr="0062574B">
        <w:rPr>
          <w:lang w:val="en-IE"/>
        </w:rPr>
        <w:t xml:space="preserve"> March in Tullyallen Church (Mellifont Parish) to mark Women’s World Day of Prayer. </w:t>
      </w:r>
    </w:p>
    <w:p w:rsidR="00AC07A4" w:rsidRPr="0041233D" w:rsidRDefault="00AC07A4" w:rsidP="00AC07A4">
      <w:pPr>
        <w:jc w:val="both"/>
        <w:rPr>
          <w:b/>
          <w:i/>
        </w:rPr>
      </w:pPr>
    </w:p>
    <w:p w:rsidR="00AC07A4" w:rsidRPr="0062574B" w:rsidRDefault="00AC07A4" w:rsidP="00AC07A4">
      <w:pPr>
        <w:jc w:val="both"/>
      </w:pPr>
      <w:r w:rsidRPr="0062574B">
        <w:rPr>
          <w:b/>
        </w:rPr>
        <w:t>Dundalk:</w:t>
      </w:r>
      <w:r w:rsidRPr="0062574B">
        <w:rPr>
          <w:b/>
        </w:rPr>
        <w:tab/>
      </w:r>
      <w:r w:rsidRPr="0062574B">
        <w:t>The Church of Ireland Dundalk/Ballymascanlon Union of parishes had been without a rector for more than two years. The appointment of a lay pastor to lead the parish union during the past year will hopefully help inter-church contact in the region. It must be noted that the non-stipendiary curate, Rev. Richard Moore, has worked closely with local Catholic clergy on a number of activities like the annual ‘</w:t>
      </w:r>
      <w:r w:rsidRPr="0062574B">
        <w:rPr>
          <w:color w:val="2E2E08"/>
          <w:lang w:eastAsia="en-GB"/>
        </w:rPr>
        <w:t>Walk of Witness’</w:t>
      </w:r>
      <w:r w:rsidRPr="0062574B">
        <w:rPr>
          <w:b/>
        </w:rPr>
        <w:t xml:space="preserve"> </w:t>
      </w:r>
      <w:r w:rsidRPr="0062574B">
        <w:t>which</w:t>
      </w:r>
      <w:r w:rsidRPr="0062574B">
        <w:rPr>
          <w:b/>
        </w:rPr>
        <w:t xml:space="preserve"> </w:t>
      </w:r>
      <w:r w:rsidRPr="0062574B">
        <w:t>saw a cross being carried through the streets of the town on Good Friday, 18</w:t>
      </w:r>
      <w:r w:rsidRPr="0062574B">
        <w:rPr>
          <w:vertAlign w:val="superscript"/>
        </w:rPr>
        <w:t>th</w:t>
      </w:r>
      <w:r w:rsidRPr="0062574B">
        <w:t xml:space="preserve"> April, beginning at St. Patrick’s Catholic Church in </w:t>
      </w:r>
      <w:proofErr w:type="spellStart"/>
      <w:r w:rsidRPr="0062574B">
        <w:t>Roden</w:t>
      </w:r>
      <w:proofErr w:type="spellEnd"/>
      <w:r w:rsidRPr="0062574B">
        <w:t xml:space="preserve"> Place and ending at St Nicholas’s Church of Ireland. As </w:t>
      </w:r>
      <w:r w:rsidRPr="0062574B">
        <w:lastRenderedPageBreak/>
        <w:t>in previous years, both congregations met on 7</w:t>
      </w:r>
      <w:r w:rsidRPr="0062574B">
        <w:rPr>
          <w:vertAlign w:val="superscript"/>
        </w:rPr>
        <w:t>th</w:t>
      </w:r>
      <w:r w:rsidRPr="0062574B">
        <w:t xml:space="preserve"> March for Women’s World Day of Prayer which was held in St. Nicholas’ Church of Ireland. Parishioners continue to attend a number of services in the each other’s churches during the course of the year, most notably the parishes Carol Services.</w:t>
      </w:r>
    </w:p>
    <w:p w:rsidR="00AC07A4" w:rsidRPr="006E24C2" w:rsidRDefault="00AC07A4" w:rsidP="00AC07A4">
      <w:pPr>
        <w:jc w:val="both"/>
      </w:pPr>
    </w:p>
    <w:p w:rsidR="00AC07A4" w:rsidRDefault="00AC07A4" w:rsidP="00AC07A4">
      <w:pPr>
        <w:pStyle w:val="BodyText"/>
        <w:rPr>
          <w:rFonts w:ascii="Copperplate Gothic Bold" w:hAnsi="Copperplate Gothic Bold"/>
          <w:szCs w:val="28"/>
        </w:rPr>
      </w:pPr>
    </w:p>
    <w:p w:rsidR="00AC07A4" w:rsidRPr="00C05111" w:rsidRDefault="00AC07A4" w:rsidP="00AC07A4">
      <w:pPr>
        <w:pStyle w:val="BodyText"/>
        <w:jc w:val="center"/>
        <w:rPr>
          <w:rFonts w:ascii="Copperplate Gothic Bold" w:hAnsi="Copperplate Gothic Bold"/>
          <w:szCs w:val="28"/>
        </w:rPr>
      </w:pPr>
      <w:r w:rsidRPr="00C05111">
        <w:rPr>
          <w:rFonts w:ascii="Copperplate Gothic Bold" w:hAnsi="Copperplate Gothic Bold"/>
          <w:szCs w:val="28"/>
        </w:rPr>
        <w:t>4. Concluding Remarks</w:t>
      </w:r>
    </w:p>
    <w:p w:rsidR="00AC07A4" w:rsidRDefault="00AC07A4" w:rsidP="00AC07A4">
      <w:pPr>
        <w:jc w:val="both"/>
        <w:rPr>
          <w:b/>
          <w:bCs/>
        </w:rPr>
      </w:pPr>
    </w:p>
    <w:p w:rsidR="00AC07A4" w:rsidRPr="0041233D" w:rsidRDefault="00AC07A4" w:rsidP="00AC07A4">
      <w:pPr>
        <w:jc w:val="both"/>
        <w:rPr>
          <w:i/>
          <w:color w:val="1F497D"/>
        </w:rPr>
      </w:pPr>
      <w:r w:rsidRPr="003B67A1">
        <w:t xml:space="preserve">Ecumenical relations and practical ecumenism at grassroots level continues to grow in </w:t>
      </w:r>
      <w:r>
        <w:t>a slow but</w:t>
      </w:r>
      <w:r w:rsidRPr="003B67A1">
        <w:t xml:space="preserve"> incremental way throughout the Archdiocese even though such initiatives can prove to be quiet divisive at times. It must be acknowledged that some Protestant clergy feel under </w:t>
      </w:r>
      <w:r w:rsidRPr="003B67A1">
        <w:rPr>
          <w:lang w:val="en-US"/>
        </w:rPr>
        <w:t xml:space="preserve">pressure from their congregations where ecumenical ventures with Catholics are concerned. They are also reluctant to have ‘free church’ ministers involved in clergy </w:t>
      </w:r>
      <w:proofErr w:type="spellStart"/>
      <w:r w:rsidRPr="003B67A1">
        <w:rPr>
          <w:lang w:val="en-US"/>
        </w:rPr>
        <w:t>fora</w:t>
      </w:r>
      <w:proofErr w:type="spellEnd"/>
      <w:r w:rsidRPr="003B67A1">
        <w:rPr>
          <w:lang w:val="en-US"/>
        </w:rPr>
        <w:t xml:space="preserve">/groups for a variety of reasons. Such a scenario coupled </w:t>
      </w:r>
      <w:r>
        <w:rPr>
          <w:lang w:val="en-US"/>
        </w:rPr>
        <w:t xml:space="preserve">with </w:t>
      </w:r>
      <w:r w:rsidRPr="003B67A1">
        <w:rPr>
          <w:lang w:val="en-US"/>
        </w:rPr>
        <w:t xml:space="preserve">a certain retrenchment and lack of interest among some Protestant clergy in the northern part of the diocese </w:t>
      </w:r>
      <w:r>
        <w:rPr>
          <w:lang w:val="en-US"/>
        </w:rPr>
        <w:t>can determine</w:t>
      </w:r>
      <w:r w:rsidRPr="003B67A1">
        <w:rPr>
          <w:lang w:val="en-US"/>
        </w:rPr>
        <w:t xml:space="preserve"> the pace of ecumenical activity in any given locality.</w:t>
      </w:r>
      <w:r w:rsidRPr="0041233D">
        <w:rPr>
          <w:i/>
          <w:lang w:val="en-US"/>
        </w:rPr>
        <w:t xml:space="preserve"> </w:t>
      </w:r>
    </w:p>
    <w:p w:rsidR="00AC07A4" w:rsidRPr="0041233D" w:rsidRDefault="00AC07A4" w:rsidP="00AC07A4">
      <w:pPr>
        <w:pStyle w:val="BodyText"/>
        <w:jc w:val="both"/>
        <w:rPr>
          <w:i/>
          <w:szCs w:val="28"/>
        </w:rPr>
      </w:pPr>
    </w:p>
    <w:p w:rsidR="00AC07A4" w:rsidRPr="0041233D" w:rsidRDefault="00AC07A4" w:rsidP="00AC07A4">
      <w:pPr>
        <w:autoSpaceDE w:val="0"/>
        <w:autoSpaceDN w:val="0"/>
        <w:adjustRightInd w:val="0"/>
        <w:jc w:val="both"/>
        <w:rPr>
          <w:i/>
          <w:color w:val="2E2E08"/>
          <w:lang w:eastAsia="en-GB"/>
        </w:rPr>
      </w:pPr>
    </w:p>
    <w:p w:rsidR="00AC07A4" w:rsidRPr="0041233D" w:rsidRDefault="00AC07A4" w:rsidP="00AC07A4">
      <w:pPr>
        <w:rPr>
          <w:i/>
          <w:iCs/>
        </w:rPr>
      </w:pPr>
    </w:p>
    <w:p w:rsidR="00AC07A4" w:rsidRPr="0041233D" w:rsidRDefault="00AC07A4" w:rsidP="00AC07A4">
      <w:pPr>
        <w:rPr>
          <w:i/>
          <w:iCs/>
        </w:rPr>
      </w:pPr>
    </w:p>
    <w:p w:rsidR="00AC07A4" w:rsidRDefault="00AC07A4" w:rsidP="00AC07A4">
      <w:pPr>
        <w:rPr>
          <w:i/>
          <w:iCs/>
        </w:rPr>
      </w:pPr>
    </w:p>
    <w:p w:rsidR="00AC07A4" w:rsidRDefault="00AC07A4" w:rsidP="00AC07A4">
      <w:pPr>
        <w:rPr>
          <w:i/>
          <w:iCs/>
        </w:rPr>
      </w:pPr>
    </w:p>
    <w:p w:rsidR="00C34040" w:rsidRDefault="00C34040"/>
    <w:sectPr w:rsidR="00C34040" w:rsidSect="00C34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rrois Gothic">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655B"/>
    <w:multiLevelType w:val="hybridMultilevel"/>
    <w:tmpl w:val="BE24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036A87"/>
    <w:multiLevelType w:val="multilevel"/>
    <w:tmpl w:val="2B500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A4"/>
    <w:rsid w:val="0000049B"/>
    <w:rsid w:val="000004CB"/>
    <w:rsid w:val="000011EE"/>
    <w:rsid w:val="00001484"/>
    <w:rsid w:val="00002271"/>
    <w:rsid w:val="00002567"/>
    <w:rsid w:val="000025E2"/>
    <w:rsid w:val="00002ED8"/>
    <w:rsid w:val="0000387B"/>
    <w:rsid w:val="000038A6"/>
    <w:rsid w:val="00003E12"/>
    <w:rsid w:val="00004566"/>
    <w:rsid w:val="000045D9"/>
    <w:rsid w:val="00005082"/>
    <w:rsid w:val="000050FB"/>
    <w:rsid w:val="0000583C"/>
    <w:rsid w:val="0000585B"/>
    <w:rsid w:val="00005A97"/>
    <w:rsid w:val="000060C0"/>
    <w:rsid w:val="00006304"/>
    <w:rsid w:val="00006E23"/>
    <w:rsid w:val="00007B85"/>
    <w:rsid w:val="000108CE"/>
    <w:rsid w:val="000121DA"/>
    <w:rsid w:val="00014098"/>
    <w:rsid w:val="000142E7"/>
    <w:rsid w:val="0001465A"/>
    <w:rsid w:val="0001525F"/>
    <w:rsid w:val="000158BC"/>
    <w:rsid w:val="00015A55"/>
    <w:rsid w:val="00016B6F"/>
    <w:rsid w:val="000170C3"/>
    <w:rsid w:val="000174FE"/>
    <w:rsid w:val="00017A53"/>
    <w:rsid w:val="00017E1F"/>
    <w:rsid w:val="00020407"/>
    <w:rsid w:val="000204CD"/>
    <w:rsid w:val="000220E5"/>
    <w:rsid w:val="00022201"/>
    <w:rsid w:val="00023196"/>
    <w:rsid w:val="00023C2F"/>
    <w:rsid w:val="0002465A"/>
    <w:rsid w:val="0002491A"/>
    <w:rsid w:val="00024F3B"/>
    <w:rsid w:val="0002616C"/>
    <w:rsid w:val="00026A88"/>
    <w:rsid w:val="00026DAA"/>
    <w:rsid w:val="00027024"/>
    <w:rsid w:val="00027A58"/>
    <w:rsid w:val="00027D90"/>
    <w:rsid w:val="00027EC6"/>
    <w:rsid w:val="00027EE6"/>
    <w:rsid w:val="000305EB"/>
    <w:rsid w:val="00030922"/>
    <w:rsid w:val="00032958"/>
    <w:rsid w:val="00033072"/>
    <w:rsid w:val="00033553"/>
    <w:rsid w:val="000337ED"/>
    <w:rsid w:val="000340FF"/>
    <w:rsid w:val="00034867"/>
    <w:rsid w:val="000350B9"/>
    <w:rsid w:val="00035180"/>
    <w:rsid w:val="00035B47"/>
    <w:rsid w:val="000360D9"/>
    <w:rsid w:val="00036330"/>
    <w:rsid w:val="00040077"/>
    <w:rsid w:val="00040138"/>
    <w:rsid w:val="00040749"/>
    <w:rsid w:val="00040762"/>
    <w:rsid w:val="000408F2"/>
    <w:rsid w:val="00041D5F"/>
    <w:rsid w:val="0004241E"/>
    <w:rsid w:val="00042451"/>
    <w:rsid w:val="00042E17"/>
    <w:rsid w:val="00043729"/>
    <w:rsid w:val="00044796"/>
    <w:rsid w:val="000447BA"/>
    <w:rsid w:val="0004652E"/>
    <w:rsid w:val="00046BB1"/>
    <w:rsid w:val="000473AB"/>
    <w:rsid w:val="00047B41"/>
    <w:rsid w:val="00047FA0"/>
    <w:rsid w:val="000503A7"/>
    <w:rsid w:val="00050764"/>
    <w:rsid w:val="00051307"/>
    <w:rsid w:val="000516AB"/>
    <w:rsid w:val="0005215F"/>
    <w:rsid w:val="0005330A"/>
    <w:rsid w:val="00053AAE"/>
    <w:rsid w:val="00054974"/>
    <w:rsid w:val="0005530A"/>
    <w:rsid w:val="00055994"/>
    <w:rsid w:val="000561F6"/>
    <w:rsid w:val="00056C24"/>
    <w:rsid w:val="000574B7"/>
    <w:rsid w:val="00061C92"/>
    <w:rsid w:val="00062E72"/>
    <w:rsid w:val="00063B33"/>
    <w:rsid w:val="00063D88"/>
    <w:rsid w:val="00063DE2"/>
    <w:rsid w:val="00063FE8"/>
    <w:rsid w:val="00064C29"/>
    <w:rsid w:val="00064ED5"/>
    <w:rsid w:val="00065ADC"/>
    <w:rsid w:val="00067B0E"/>
    <w:rsid w:val="00067FBC"/>
    <w:rsid w:val="0007197F"/>
    <w:rsid w:val="00073B49"/>
    <w:rsid w:val="00074390"/>
    <w:rsid w:val="000744D1"/>
    <w:rsid w:val="00074949"/>
    <w:rsid w:val="00076236"/>
    <w:rsid w:val="00076644"/>
    <w:rsid w:val="00076F36"/>
    <w:rsid w:val="000800B1"/>
    <w:rsid w:val="00082344"/>
    <w:rsid w:val="00083377"/>
    <w:rsid w:val="00085BC6"/>
    <w:rsid w:val="0008677C"/>
    <w:rsid w:val="0008677D"/>
    <w:rsid w:val="00086C83"/>
    <w:rsid w:val="0008770B"/>
    <w:rsid w:val="00087B0D"/>
    <w:rsid w:val="0009112A"/>
    <w:rsid w:val="00091F2F"/>
    <w:rsid w:val="00092388"/>
    <w:rsid w:val="000941E3"/>
    <w:rsid w:val="00096454"/>
    <w:rsid w:val="000978F0"/>
    <w:rsid w:val="000A0420"/>
    <w:rsid w:val="000A04CA"/>
    <w:rsid w:val="000A0535"/>
    <w:rsid w:val="000A09A2"/>
    <w:rsid w:val="000A12D8"/>
    <w:rsid w:val="000A1ACE"/>
    <w:rsid w:val="000A33A3"/>
    <w:rsid w:val="000A33F1"/>
    <w:rsid w:val="000A3C67"/>
    <w:rsid w:val="000A434A"/>
    <w:rsid w:val="000A5F66"/>
    <w:rsid w:val="000A61F7"/>
    <w:rsid w:val="000A659D"/>
    <w:rsid w:val="000A6C50"/>
    <w:rsid w:val="000A6CE0"/>
    <w:rsid w:val="000A7FC2"/>
    <w:rsid w:val="000B04E5"/>
    <w:rsid w:val="000B0ABD"/>
    <w:rsid w:val="000B0DA1"/>
    <w:rsid w:val="000B19E0"/>
    <w:rsid w:val="000B20B9"/>
    <w:rsid w:val="000B2250"/>
    <w:rsid w:val="000B227D"/>
    <w:rsid w:val="000B22E3"/>
    <w:rsid w:val="000B3785"/>
    <w:rsid w:val="000B50DD"/>
    <w:rsid w:val="000B549E"/>
    <w:rsid w:val="000B5A47"/>
    <w:rsid w:val="000B5A9D"/>
    <w:rsid w:val="000B5B67"/>
    <w:rsid w:val="000B63C7"/>
    <w:rsid w:val="000B77C5"/>
    <w:rsid w:val="000C1597"/>
    <w:rsid w:val="000C2E8E"/>
    <w:rsid w:val="000C33F5"/>
    <w:rsid w:val="000C36AC"/>
    <w:rsid w:val="000C4E22"/>
    <w:rsid w:val="000C5E46"/>
    <w:rsid w:val="000C5EF6"/>
    <w:rsid w:val="000C673B"/>
    <w:rsid w:val="000C733D"/>
    <w:rsid w:val="000C7FC8"/>
    <w:rsid w:val="000D0083"/>
    <w:rsid w:val="000D083A"/>
    <w:rsid w:val="000D1871"/>
    <w:rsid w:val="000D29F2"/>
    <w:rsid w:val="000D3183"/>
    <w:rsid w:val="000D37C4"/>
    <w:rsid w:val="000D37FD"/>
    <w:rsid w:val="000D51AC"/>
    <w:rsid w:val="000D5609"/>
    <w:rsid w:val="000D5AFA"/>
    <w:rsid w:val="000D6317"/>
    <w:rsid w:val="000D6E93"/>
    <w:rsid w:val="000D6EDB"/>
    <w:rsid w:val="000D75F2"/>
    <w:rsid w:val="000D7EE2"/>
    <w:rsid w:val="000E0ADD"/>
    <w:rsid w:val="000E0C7A"/>
    <w:rsid w:val="000E1F71"/>
    <w:rsid w:val="000E4CF2"/>
    <w:rsid w:val="000E60D8"/>
    <w:rsid w:val="000E683A"/>
    <w:rsid w:val="000E6B7C"/>
    <w:rsid w:val="000E70BC"/>
    <w:rsid w:val="000E7940"/>
    <w:rsid w:val="000E7A3B"/>
    <w:rsid w:val="000F1E07"/>
    <w:rsid w:val="000F214D"/>
    <w:rsid w:val="000F24AF"/>
    <w:rsid w:val="000F2E98"/>
    <w:rsid w:val="000F3147"/>
    <w:rsid w:val="000F4E9A"/>
    <w:rsid w:val="000F60AB"/>
    <w:rsid w:val="000F69C3"/>
    <w:rsid w:val="000F6A43"/>
    <w:rsid w:val="000F78F2"/>
    <w:rsid w:val="000F7C3A"/>
    <w:rsid w:val="000F7FED"/>
    <w:rsid w:val="00100707"/>
    <w:rsid w:val="00100DC6"/>
    <w:rsid w:val="00101046"/>
    <w:rsid w:val="0010247F"/>
    <w:rsid w:val="00103CC0"/>
    <w:rsid w:val="001040DC"/>
    <w:rsid w:val="001042B1"/>
    <w:rsid w:val="00104CC9"/>
    <w:rsid w:val="00104FB7"/>
    <w:rsid w:val="00105150"/>
    <w:rsid w:val="00105902"/>
    <w:rsid w:val="00105EAE"/>
    <w:rsid w:val="0010637C"/>
    <w:rsid w:val="0010641B"/>
    <w:rsid w:val="0010661A"/>
    <w:rsid w:val="0011017C"/>
    <w:rsid w:val="001101C6"/>
    <w:rsid w:val="00112ACD"/>
    <w:rsid w:val="00113386"/>
    <w:rsid w:val="00113B5A"/>
    <w:rsid w:val="001141C3"/>
    <w:rsid w:val="001142C4"/>
    <w:rsid w:val="001159C8"/>
    <w:rsid w:val="00115CAD"/>
    <w:rsid w:val="0011634F"/>
    <w:rsid w:val="001166D8"/>
    <w:rsid w:val="00117AE9"/>
    <w:rsid w:val="00120B84"/>
    <w:rsid w:val="00120C5D"/>
    <w:rsid w:val="00122320"/>
    <w:rsid w:val="001226B4"/>
    <w:rsid w:val="00122984"/>
    <w:rsid w:val="00122C29"/>
    <w:rsid w:val="00124616"/>
    <w:rsid w:val="00124693"/>
    <w:rsid w:val="001246A9"/>
    <w:rsid w:val="001252C2"/>
    <w:rsid w:val="00125A08"/>
    <w:rsid w:val="00126C4C"/>
    <w:rsid w:val="00130235"/>
    <w:rsid w:val="00131EF1"/>
    <w:rsid w:val="0013226F"/>
    <w:rsid w:val="00132789"/>
    <w:rsid w:val="00132F61"/>
    <w:rsid w:val="00133439"/>
    <w:rsid w:val="00133A98"/>
    <w:rsid w:val="00135787"/>
    <w:rsid w:val="00136266"/>
    <w:rsid w:val="00136A51"/>
    <w:rsid w:val="001370D0"/>
    <w:rsid w:val="001374F3"/>
    <w:rsid w:val="00137887"/>
    <w:rsid w:val="00137C5F"/>
    <w:rsid w:val="001403CA"/>
    <w:rsid w:val="00140565"/>
    <w:rsid w:val="0014088A"/>
    <w:rsid w:val="00140F44"/>
    <w:rsid w:val="00141684"/>
    <w:rsid w:val="0014205D"/>
    <w:rsid w:val="00142265"/>
    <w:rsid w:val="00142A2E"/>
    <w:rsid w:val="00143B95"/>
    <w:rsid w:val="0014470F"/>
    <w:rsid w:val="0014561A"/>
    <w:rsid w:val="001460A5"/>
    <w:rsid w:val="001463FE"/>
    <w:rsid w:val="00146FBA"/>
    <w:rsid w:val="00147258"/>
    <w:rsid w:val="00147DFA"/>
    <w:rsid w:val="001501AE"/>
    <w:rsid w:val="0015048B"/>
    <w:rsid w:val="0015115E"/>
    <w:rsid w:val="00151901"/>
    <w:rsid w:val="00151A7B"/>
    <w:rsid w:val="00152EC8"/>
    <w:rsid w:val="00152F4A"/>
    <w:rsid w:val="00154BC5"/>
    <w:rsid w:val="00154D80"/>
    <w:rsid w:val="001554CB"/>
    <w:rsid w:val="00155587"/>
    <w:rsid w:val="0015563F"/>
    <w:rsid w:val="001562F9"/>
    <w:rsid w:val="00156BD9"/>
    <w:rsid w:val="00157876"/>
    <w:rsid w:val="00157DB8"/>
    <w:rsid w:val="00160C27"/>
    <w:rsid w:val="00162038"/>
    <w:rsid w:val="001621DC"/>
    <w:rsid w:val="001625BE"/>
    <w:rsid w:val="001626FB"/>
    <w:rsid w:val="00162A62"/>
    <w:rsid w:val="00162A8D"/>
    <w:rsid w:val="00163084"/>
    <w:rsid w:val="001632BF"/>
    <w:rsid w:val="00163DE2"/>
    <w:rsid w:val="001643B6"/>
    <w:rsid w:val="00165732"/>
    <w:rsid w:val="001664C3"/>
    <w:rsid w:val="00166562"/>
    <w:rsid w:val="00167131"/>
    <w:rsid w:val="001673CE"/>
    <w:rsid w:val="001674B5"/>
    <w:rsid w:val="00167503"/>
    <w:rsid w:val="0016761A"/>
    <w:rsid w:val="001676B9"/>
    <w:rsid w:val="00167A6D"/>
    <w:rsid w:val="0017002C"/>
    <w:rsid w:val="001708AB"/>
    <w:rsid w:val="00171315"/>
    <w:rsid w:val="001715F8"/>
    <w:rsid w:val="001717C2"/>
    <w:rsid w:val="00171800"/>
    <w:rsid w:val="0017225F"/>
    <w:rsid w:val="0017279C"/>
    <w:rsid w:val="00173040"/>
    <w:rsid w:val="00173928"/>
    <w:rsid w:val="001740F4"/>
    <w:rsid w:val="001742F5"/>
    <w:rsid w:val="0017479B"/>
    <w:rsid w:val="001749C6"/>
    <w:rsid w:val="00174CC6"/>
    <w:rsid w:val="00174D17"/>
    <w:rsid w:val="00174E2C"/>
    <w:rsid w:val="001759D3"/>
    <w:rsid w:val="00176BD2"/>
    <w:rsid w:val="00180B50"/>
    <w:rsid w:val="00180BC9"/>
    <w:rsid w:val="00181301"/>
    <w:rsid w:val="00181519"/>
    <w:rsid w:val="00181CC0"/>
    <w:rsid w:val="00183F92"/>
    <w:rsid w:val="00183FDF"/>
    <w:rsid w:val="00184A0A"/>
    <w:rsid w:val="00185017"/>
    <w:rsid w:val="00185553"/>
    <w:rsid w:val="00185607"/>
    <w:rsid w:val="00185837"/>
    <w:rsid w:val="00185CCF"/>
    <w:rsid w:val="00186BC4"/>
    <w:rsid w:val="00187011"/>
    <w:rsid w:val="00187AF9"/>
    <w:rsid w:val="001926EE"/>
    <w:rsid w:val="00192E3F"/>
    <w:rsid w:val="00193301"/>
    <w:rsid w:val="00195D47"/>
    <w:rsid w:val="00196ADC"/>
    <w:rsid w:val="00197D0B"/>
    <w:rsid w:val="00197E16"/>
    <w:rsid w:val="00197E1B"/>
    <w:rsid w:val="001A0722"/>
    <w:rsid w:val="001A0ACB"/>
    <w:rsid w:val="001A0C17"/>
    <w:rsid w:val="001A1145"/>
    <w:rsid w:val="001A121C"/>
    <w:rsid w:val="001A182A"/>
    <w:rsid w:val="001A1A1A"/>
    <w:rsid w:val="001A2366"/>
    <w:rsid w:val="001A2D19"/>
    <w:rsid w:val="001A3B10"/>
    <w:rsid w:val="001A4481"/>
    <w:rsid w:val="001A53C1"/>
    <w:rsid w:val="001A55B2"/>
    <w:rsid w:val="001A59A4"/>
    <w:rsid w:val="001A5B72"/>
    <w:rsid w:val="001A60A1"/>
    <w:rsid w:val="001A6F24"/>
    <w:rsid w:val="001A7439"/>
    <w:rsid w:val="001B0FA6"/>
    <w:rsid w:val="001B0FAC"/>
    <w:rsid w:val="001B19D4"/>
    <w:rsid w:val="001B1AE8"/>
    <w:rsid w:val="001B1C0E"/>
    <w:rsid w:val="001B27C5"/>
    <w:rsid w:val="001B27C8"/>
    <w:rsid w:val="001B2DB3"/>
    <w:rsid w:val="001B370D"/>
    <w:rsid w:val="001B38BD"/>
    <w:rsid w:val="001B3D9A"/>
    <w:rsid w:val="001B5ED8"/>
    <w:rsid w:val="001B6089"/>
    <w:rsid w:val="001B619C"/>
    <w:rsid w:val="001B71CD"/>
    <w:rsid w:val="001B7A12"/>
    <w:rsid w:val="001C0232"/>
    <w:rsid w:val="001C127C"/>
    <w:rsid w:val="001C1652"/>
    <w:rsid w:val="001C2900"/>
    <w:rsid w:val="001C4445"/>
    <w:rsid w:val="001C4499"/>
    <w:rsid w:val="001C44F0"/>
    <w:rsid w:val="001C4E7A"/>
    <w:rsid w:val="001C55E3"/>
    <w:rsid w:val="001C6455"/>
    <w:rsid w:val="001C650F"/>
    <w:rsid w:val="001C7380"/>
    <w:rsid w:val="001C7FB3"/>
    <w:rsid w:val="001D059D"/>
    <w:rsid w:val="001D083F"/>
    <w:rsid w:val="001D2312"/>
    <w:rsid w:val="001D235C"/>
    <w:rsid w:val="001D2417"/>
    <w:rsid w:val="001D4174"/>
    <w:rsid w:val="001D4AF4"/>
    <w:rsid w:val="001D51CF"/>
    <w:rsid w:val="001D5A5A"/>
    <w:rsid w:val="001D696B"/>
    <w:rsid w:val="001E0594"/>
    <w:rsid w:val="001E0C45"/>
    <w:rsid w:val="001E1AD2"/>
    <w:rsid w:val="001E2288"/>
    <w:rsid w:val="001E24C8"/>
    <w:rsid w:val="001E2B8C"/>
    <w:rsid w:val="001E3741"/>
    <w:rsid w:val="001E397D"/>
    <w:rsid w:val="001E4A11"/>
    <w:rsid w:val="001E580C"/>
    <w:rsid w:val="001E5C9B"/>
    <w:rsid w:val="001E662D"/>
    <w:rsid w:val="001E6A36"/>
    <w:rsid w:val="001E6D37"/>
    <w:rsid w:val="001F0993"/>
    <w:rsid w:val="001F0A24"/>
    <w:rsid w:val="001F104A"/>
    <w:rsid w:val="001F250D"/>
    <w:rsid w:val="001F41F3"/>
    <w:rsid w:val="001F4606"/>
    <w:rsid w:val="001F4DB5"/>
    <w:rsid w:val="001F5639"/>
    <w:rsid w:val="001F58C1"/>
    <w:rsid w:val="001F596F"/>
    <w:rsid w:val="001F66F7"/>
    <w:rsid w:val="001F68DE"/>
    <w:rsid w:val="001F6FDA"/>
    <w:rsid w:val="001F74B4"/>
    <w:rsid w:val="001F7D24"/>
    <w:rsid w:val="00200036"/>
    <w:rsid w:val="002002A9"/>
    <w:rsid w:val="00201C34"/>
    <w:rsid w:val="0020218E"/>
    <w:rsid w:val="002024C7"/>
    <w:rsid w:val="002028FB"/>
    <w:rsid w:val="0020328A"/>
    <w:rsid w:val="00203C2B"/>
    <w:rsid w:val="00204211"/>
    <w:rsid w:val="002045BC"/>
    <w:rsid w:val="002055B0"/>
    <w:rsid w:val="00206996"/>
    <w:rsid w:val="00206D43"/>
    <w:rsid w:val="00210AEF"/>
    <w:rsid w:val="0021166C"/>
    <w:rsid w:val="00213244"/>
    <w:rsid w:val="00213474"/>
    <w:rsid w:val="0021349E"/>
    <w:rsid w:val="0021352F"/>
    <w:rsid w:val="00213983"/>
    <w:rsid w:val="00214EA6"/>
    <w:rsid w:val="00215CA8"/>
    <w:rsid w:val="00216177"/>
    <w:rsid w:val="00216294"/>
    <w:rsid w:val="0021770F"/>
    <w:rsid w:val="002179CF"/>
    <w:rsid w:val="00217C4D"/>
    <w:rsid w:val="002207D1"/>
    <w:rsid w:val="00222821"/>
    <w:rsid w:val="00222FF3"/>
    <w:rsid w:val="002231BA"/>
    <w:rsid w:val="00224282"/>
    <w:rsid w:val="00224CCC"/>
    <w:rsid w:val="00224D2E"/>
    <w:rsid w:val="00224FFF"/>
    <w:rsid w:val="002259FA"/>
    <w:rsid w:val="002261BC"/>
    <w:rsid w:val="00226453"/>
    <w:rsid w:val="00226A91"/>
    <w:rsid w:val="002300C8"/>
    <w:rsid w:val="0023025D"/>
    <w:rsid w:val="002311D4"/>
    <w:rsid w:val="00232BD4"/>
    <w:rsid w:val="002343EE"/>
    <w:rsid w:val="00234606"/>
    <w:rsid w:val="00234D7D"/>
    <w:rsid w:val="002359E9"/>
    <w:rsid w:val="00235D1F"/>
    <w:rsid w:val="00236317"/>
    <w:rsid w:val="00236E97"/>
    <w:rsid w:val="002400FC"/>
    <w:rsid w:val="00240240"/>
    <w:rsid w:val="00241FAB"/>
    <w:rsid w:val="00242939"/>
    <w:rsid w:val="002442BA"/>
    <w:rsid w:val="00244378"/>
    <w:rsid w:val="00244881"/>
    <w:rsid w:val="002452C1"/>
    <w:rsid w:val="00246DD6"/>
    <w:rsid w:val="00246EDA"/>
    <w:rsid w:val="00250993"/>
    <w:rsid w:val="002513F0"/>
    <w:rsid w:val="0025151E"/>
    <w:rsid w:val="002519DA"/>
    <w:rsid w:val="00252E94"/>
    <w:rsid w:val="00253282"/>
    <w:rsid w:val="0025398C"/>
    <w:rsid w:val="00253DD8"/>
    <w:rsid w:val="00254579"/>
    <w:rsid w:val="0025464F"/>
    <w:rsid w:val="00254888"/>
    <w:rsid w:val="002548C3"/>
    <w:rsid w:val="00255DC4"/>
    <w:rsid w:val="00256B4C"/>
    <w:rsid w:val="00256E21"/>
    <w:rsid w:val="0025740C"/>
    <w:rsid w:val="00257854"/>
    <w:rsid w:val="002578B8"/>
    <w:rsid w:val="00261849"/>
    <w:rsid w:val="00262047"/>
    <w:rsid w:val="0026209E"/>
    <w:rsid w:val="00262352"/>
    <w:rsid w:val="00262A93"/>
    <w:rsid w:val="00262BF4"/>
    <w:rsid w:val="002635A8"/>
    <w:rsid w:val="00263B63"/>
    <w:rsid w:val="00263D4D"/>
    <w:rsid w:val="00264037"/>
    <w:rsid w:val="00265569"/>
    <w:rsid w:val="00266048"/>
    <w:rsid w:val="00266A28"/>
    <w:rsid w:val="002675E2"/>
    <w:rsid w:val="0027199D"/>
    <w:rsid w:val="002725A9"/>
    <w:rsid w:val="00272AF2"/>
    <w:rsid w:val="002737BB"/>
    <w:rsid w:val="0027515E"/>
    <w:rsid w:val="00275D94"/>
    <w:rsid w:val="00276141"/>
    <w:rsid w:val="00276A4F"/>
    <w:rsid w:val="00277381"/>
    <w:rsid w:val="00277D80"/>
    <w:rsid w:val="00277FDA"/>
    <w:rsid w:val="002803E3"/>
    <w:rsid w:val="00280623"/>
    <w:rsid w:val="00280F06"/>
    <w:rsid w:val="00281CEC"/>
    <w:rsid w:val="00283594"/>
    <w:rsid w:val="002835CA"/>
    <w:rsid w:val="00283690"/>
    <w:rsid w:val="002837F2"/>
    <w:rsid w:val="002848AB"/>
    <w:rsid w:val="002856CC"/>
    <w:rsid w:val="002857E6"/>
    <w:rsid w:val="00285933"/>
    <w:rsid w:val="00285A56"/>
    <w:rsid w:val="00285A63"/>
    <w:rsid w:val="00285B83"/>
    <w:rsid w:val="00286083"/>
    <w:rsid w:val="00286D72"/>
    <w:rsid w:val="0028774C"/>
    <w:rsid w:val="002916EE"/>
    <w:rsid w:val="002926BB"/>
    <w:rsid w:val="00292CAE"/>
    <w:rsid w:val="00292F2D"/>
    <w:rsid w:val="002940D2"/>
    <w:rsid w:val="002945C5"/>
    <w:rsid w:val="002949E2"/>
    <w:rsid w:val="00294BC4"/>
    <w:rsid w:val="0029511D"/>
    <w:rsid w:val="00296E1E"/>
    <w:rsid w:val="00296F64"/>
    <w:rsid w:val="002973FC"/>
    <w:rsid w:val="002A0B8C"/>
    <w:rsid w:val="002A1976"/>
    <w:rsid w:val="002A27BD"/>
    <w:rsid w:val="002A3292"/>
    <w:rsid w:val="002A372D"/>
    <w:rsid w:val="002A469B"/>
    <w:rsid w:val="002A478B"/>
    <w:rsid w:val="002A4945"/>
    <w:rsid w:val="002A4F5F"/>
    <w:rsid w:val="002A4F76"/>
    <w:rsid w:val="002A5B29"/>
    <w:rsid w:val="002A5C58"/>
    <w:rsid w:val="002A5E17"/>
    <w:rsid w:val="002A5E2B"/>
    <w:rsid w:val="002A666D"/>
    <w:rsid w:val="002A672C"/>
    <w:rsid w:val="002A6C4A"/>
    <w:rsid w:val="002A6C67"/>
    <w:rsid w:val="002A6E43"/>
    <w:rsid w:val="002A6FD2"/>
    <w:rsid w:val="002A7000"/>
    <w:rsid w:val="002A7C79"/>
    <w:rsid w:val="002B14DE"/>
    <w:rsid w:val="002B1F38"/>
    <w:rsid w:val="002B353A"/>
    <w:rsid w:val="002B37DD"/>
    <w:rsid w:val="002B4B96"/>
    <w:rsid w:val="002B5940"/>
    <w:rsid w:val="002B7041"/>
    <w:rsid w:val="002B7912"/>
    <w:rsid w:val="002C03E6"/>
    <w:rsid w:val="002C05B1"/>
    <w:rsid w:val="002C0966"/>
    <w:rsid w:val="002C0EFF"/>
    <w:rsid w:val="002C1158"/>
    <w:rsid w:val="002C11DD"/>
    <w:rsid w:val="002C1757"/>
    <w:rsid w:val="002C1F1D"/>
    <w:rsid w:val="002C20E0"/>
    <w:rsid w:val="002C20F8"/>
    <w:rsid w:val="002C3554"/>
    <w:rsid w:val="002C4CA7"/>
    <w:rsid w:val="002C4ED4"/>
    <w:rsid w:val="002C5428"/>
    <w:rsid w:val="002C5637"/>
    <w:rsid w:val="002C5B35"/>
    <w:rsid w:val="002C6126"/>
    <w:rsid w:val="002C6611"/>
    <w:rsid w:val="002C79F6"/>
    <w:rsid w:val="002D118A"/>
    <w:rsid w:val="002D14CD"/>
    <w:rsid w:val="002D15B5"/>
    <w:rsid w:val="002D1763"/>
    <w:rsid w:val="002D187B"/>
    <w:rsid w:val="002D229E"/>
    <w:rsid w:val="002D23B5"/>
    <w:rsid w:val="002D2426"/>
    <w:rsid w:val="002D36E2"/>
    <w:rsid w:val="002D36E9"/>
    <w:rsid w:val="002D3D2E"/>
    <w:rsid w:val="002D48CA"/>
    <w:rsid w:val="002D5047"/>
    <w:rsid w:val="002D523C"/>
    <w:rsid w:val="002D5594"/>
    <w:rsid w:val="002D59E2"/>
    <w:rsid w:val="002D5CC1"/>
    <w:rsid w:val="002D684E"/>
    <w:rsid w:val="002D74F4"/>
    <w:rsid w:val="002D7A23"/>
    <w:rsid w:val="002D7C88"/>
    <w:rsid w:val="002E0416"/>
    <w:rsid w:val="002E049F"/>
    <w:rsid w:val="002E0A1E"/>
    <w:rsid w:val="002E0E02"/>
    <w:rsid w:val="002E12B5"/>
    <w:rsid w:val="002E2B9B"/>
    <w:rsid w:val="002E3EA3"/>
    <w:rsid w:val="002E4445"/>
    <w:rsid w:val="002E456B"/>
    <w:rsid w:val="002E50E9"/>
    <w:rsid w:val="002E58AB"/>
    <w:rsid w:val="002E5AD6"/>
    <w:rsid w:val="002E6256"/>
    <w:rsid w:val="002E637A"/>
    <w:rsid w:val="002E6C81"/>
    <w:rsid w:val="002F02DD"/>
    <w:rsid w:val="002F10FA"/>
    <w:rsid w:val="002F1F1F"/>
    <w:rsid w:val="002F20E6"/>
    <w:rsid w:val="002F2AE2"/>
    <w:rsid w:val="002F38D9"/>
    <w:rsid w:val="002F4956"/>
    <w:rsid w:val="002F4A81"/>
    <w:rsid w:val="002F5530"/>
    <w:rsid w:val="002F5C18"/>
    <w:rsid w:val="002F5EFD"/>
    <w:rsid w:val="002F666B"/>
    <w:rsid w:val="002F66D8"/>
    <w:rsid w:val="002F7B77"/>
    <w:rsid w:val="002F7BF3"/>
    <w:rsid w:val="002F7DCD"/>
    <w:rsid w:val="003001C5"/>
    <w:rsid w:val="00300C6C"/>
    <w:rsid w:val="003015EB"/>
    <w:rsid w:val="003017E5"/>
    <w:rsid w:val="00301EED"/>
    <w:rsid w:val="003026F0"/>
    <w:rsid w:val="00302D05"/>
    <w:rsid w:val="003036EB"/>
    <w:rsid w:val="00304208"/>
    <w:rsid w:val="00304ECE"/>
    <w:rsid w:val="00307834"/>
    <w:rsid w:val="00307CF6"/>
    <w:rsid w:val="003113E5"/>
    <w:rsid w:val="00312487"/>
    <w:rsid w:val="00312754"/>
    <w:rsid w:val="0031506C"/>
    <w:rsid w:val="003157D3"/>
    <w:rsid w:val="00315B7B"/>
    <w:rsid w:val="0031619A"/>
    <w:rsid w:val="00316B56"/>
    <w:rsid w:val="00317977"/>
    <w:rsid w:val="00317E21"/>
    <w:rsid w:val="0032006E"/>
    <w:rsid w:val="0032043D"/>
    <w:rsid w:val="0032120F"/>
    <w:rsid w:val="0032145E"/>
    <w:rsid w:val="00321C79"/>
    <w:rsid w:val="00322112"/>
    <w:rsid w:val="0032271B"/>
    <w:rsid w:val="00323F46"/>
    <w:rsid w:val="00324635"/>
    <w:rsid w:val="0032489A"/>
    <w:rsid w:val="00324A86"/>
    <w:rsid w:val="003254DE"/>
    <w:rsid w:val="00326819"/>
    <w:rsid w:val="00326BDF"/>
    <w:rsid w:val="00330AFA"/>
    <w:rsid w:val="0033103A"/>
    <w:rsid w:val="003314D3"/>
    <w:rsid w:val="00331664"/>
    <w:rsid w:val="00331A95"/>
    <w:rsid w:val="00331C53"/>
    <w:rsid w:val="00331FD4"/>
    <w:rsid w:val="00333FEC"/>
    <w:rsid w:val="0033413C"/>
    <w:rsid w:val="00334282"/>
    <w:rsid w:val="00334B7E"/>
    <w:rsid w:val="00334FE8"/>
    <w:rsid w:val="00335181"/>
    <w:rsid w:val="00335FF7"/>
    <w:rsid w:val="00336ED6"/>
    <w:rsid w:val="003374DC"/>
    <w:rsid w:val="00337822"/>
    <w:rsid w:val="00342195"/>
    <w:rsid w:val="00342423"/>
    <w:rsid w:val="00343B21"/>
    <w:rsid w:val="003452B0"/>
    <w:rsid w:val="003453A7"/>
    <w:rsid w:val="003454C6"/>
    <w:rsid w:val="003456B2"/>
    <w:rsid w:val="003460CD"/>
    <w:rsid w:val="00346886"/>
    <w:rsid w:val="00351133"/>
    <w:rsid w:val="0035239F"/>
    <w:rsid w:val="003528A1"/>
    <w:rsid w:val="00352E5E"/>
    <w:rsid w:val="00353743"/>
    <w:rsid w:val="00353AA1"/>
    <w:rsid w:val="0035461C"/>
    <w:rsid w:val="0035488B"/>
    <w:rsid w:val="003548D2"/>
    <w:rsid w:val="00355365"/>
    <w:rsid w:val="003562BA"/>
    <w:rsid w:val="00356519"/>
    <w:rsid w:val="00357486"/>
    <w:rsid w:val="0035784C"/>
    <w:rsid w:val="00357CCA"/>
    <w:rsid w:val="003601CF"/>
    <w:rsid w:val="003603EF"/>
    <w:rsid w:val="003609DE"/>
    <w:rsid w:val="00360B1C"/>
    <w:rsid w:val="00361DD8"/>
    <w:rsid w:val="00362EA2"/>
    <w:rsid w:val="0036390F"/>
    <w:rsid w:val="00363B0B"/>
    <w:rsid w:val="00363D14"/>
    <w:rsid w:val="00364306"/>
    <w:rsid w:val="00364ECC"/>
    <w:rsid w:val="00365626"/>
    <w:rsid w:val="00367136"/>
    <w:rsid w:val="00367373"/>
    <w:rsid w:val="0036745E"/>
    <w:rsid w:val="00367DE4"/>
    <w:rsid w:val="00367F15"/>
    <w:rsid w:val="00370528"/>
    <w:rsid w:val="00371DD1"/>
    <w:rsid w:val="00372153"/>
    <w:rsid w:val="003728D1"/>
    <w:rsid w:val="00373004"/>
    <w:rsid w:val="003739CC"/>
    <w:rsid w:val="003748C0"/>
    <w:rsid w:val="00375865"/>
    <w:rsid w:val="00375BFA"/>
    <w:rsid w:val="0037604C"/>
    <w:rsid w:val="003764B1"/>
    <w:rsid w:val="003768C4"/>
    <w:rsid w:val="00376A0F"/>
    <w:rsid w:val="00377533"/>
    <w:rsid w:val="003776C4"/>
    <w:rsid w:val="00377BF5"/>
    <w:rsid w:val="003815DC"/>
    <w:rsid w:val="003842A0"/>
    <w:rsid w:val="003856DA"/>
    <w:rsid w:val="003864F2"/>
    <w:rsid w:val="003865A6"/>
    <w:rsid w:val="00387A55"/>
    <w:rsid w:val="003912AE"/>
    <w:rsid w:val="00391B09"/>
    <w:rsid w:val="00391BB1"/>
    <w:rsid w:val="0039237B"/>
    <w:rsid w:val="003927D4"/>
    <w:rsid w:val="0039297D"/>
    <w:rsid w:val="00393641"/>
    <w:rsid w:val="00393704"/>
    <w:rsid w:val="003952F5"/>
    <w:rsid w:val="0039678E"/>
    <w:rsid w:val="00396A22"/>
    <w:rsid w:val="003974C6"/>
    <w:rsid w:val="00397958"/>
    <w:rsid w:val="003A1E86"/>
    <w:rsid w:val="003A2407"/>
    <w:rsid w:val="003A2AE7"/>
    <w:rsid w:val="003A3531"/>
    <w:rsid w:val="003A39EF"/>
    <w:rsid w:val="003A3AB1"/>
    <w:rsid w:val="003A4CB4"/>
    <w:rsid w:val="003A51D7"/>
    <w:rsid w:val="003A5CB3"/>
    <w:rsid w:val="003A64D9"/>
    <w:rsid w:val="003A6D1C"/>
    <w:rsid w:val="003A78B7"/>
    <w:rsid w:val="003A7B79"/>
    <w:rsid w:val="003B05AD"/>
    <w:rsid w:val="003B13EB"/>
    <w:rsid w:val="003B1F3D"/>
    <w:rsid w:val="003B40AA"/>
    <w:rsid w:val="003B5FBE"/>
    <w:rsid w:val="003B6CCD"/>
    <w:rsid w:val="003B7951"/>
    <w:rsid w:val="003B7A5A"/>
    <w:rsid w:val="003B7CB7"/>
    <w:rsid w:val="003C0184"/>
    <w:rsid w:val="003C02AB"/>
    <w:rsid w:val="003C0AA4"/>
    <w:rsid w:val="003C0C84"/>
    <w:rsid w:val="003C0ECA"/>
    <w:rsid w:val="003C19BE"/>
    <w:rsid w:val="003C23F2"/>
    <w:rsid w:val="003C2A24"/>
    <w:rsid w:val="003C4283"/>
    <w:rsid w:val="003C45ED"/>
    <w:rsid w:val="003C74C4"/>
    <w:rsid w:val="003C7725"/>
    <w:rsid w:val="003C78B8"/>
    <w:rsid w:val="003D01EB"/>
    <w:rsid w:val="003D02E8"/>
    <w:rsid w:val="003D0434"/>
    <w:rsid w:val="003D0830"/>
    <w:rsid w:val="003D0F59"/>
    <w:rsid w:val="003D107B"/>
    <w:rsid w:val="003D1A84"/>
    <w:rsid w:val="003D21A8"/>
    <w:rsid w:val="003D2311"/>
    <w:rsid w:val="003D2524"/>
    <w:rsid w:val="003D277E"/>
    <w:rsid w:val="003D3032"/>
    <w:rsid w:val="003D3136"/>
    <w:rsid w:val="003D5975"/>
    <w:rsid w:val="003D5D45"/>
    <w:rsid w:val="003D67EF"/>
    <w:rsid w:val="003D74EF"/>
    <w:rsid w:val="003E0541"/>
    <w:rsid w:val="003E0C34"/>
    <w:rsid w:val="003E16A8"/>
    <w:rsid w:val="003E2243"/>
    <w:rsid w:val="003E25F9"/>
    <w:rsid w:val="003E28D6"/>
    <w:rsid w:val="003E2FD2"/>
    <w:rsid w:val="003E388D"/>
    <w:rsid w:val="003E4131"/>
    <w:rsid w:val="003E48D5"/>
    <w:rsid w:val="003E4CEE"/>
    <w:rsid w:val="003E5471"/>
    <w:rsid w:val="003E5C7F"/>
    <w:rsid w:val="003E6168"/>
    <w:rsid w:val="003E6DA6"/>
    <w:rsid w:val="003E70A1"/>
    <w:rsid w:val="003E739E"/>
    <w:rsid w:val="003E7FD2"/>
    <w:rsid w:val="003F16B7"/>
    <w:rsid w:val="003F2B8E"/>
    <w:rsid w:val="003F345F"/>
    <w:rsid w:val="003F3C32"/>
    <w:rsid w:val="003F3E87"/>
    <w:rsid w:val="003F478E"/>
    <w:rsid w:val="003F4AAB"/>
    <w:rsid w:val="003F6798"/>
    <w:rsid w:val="003F6993"/>
    <w:rsid w:val="003F7248"/>
    <w:rsid w:val="003F72AD"/>
    <w:rsid w:val="003F7564"/>
    <w:rsid w:val="003F7D3C"/>
    <w:rsid w:val="0040080F"/>
    <w:rsid w:val="004009EF"/>
    <w:rsid w:val="00402584"/>
    <w:rsid w:val="00402907"/>
    <w:rsid w:val="00403B1E"/>
    <w:rsid w:val="00403F46"/>
    <w:rsid w:val="00404198"/>
    <w:rsid w:val="00405B32"/>
    <w:rsid w:val="00406599"/>
    <w:rsid w:val="004071AD"/>
    <w:rsid w:val="00407D43"/>
    <w:rsid w:val="004100CA"/>
    <w:rsid w:val="00410138"/>
    <w:rsid w:val="004112C5"/>
    <w:rsid w:val="0041168B"/>
    <w:rsid w:val="00412122"/>
    <w:rsid w:val="00412645"/>
    <w:rsid w:val="00412DA8"/>
    <w:rsid w:val="00413476"/>
    <w:rsid w:val="00413733"/>
    <w:rsid w:val="0041476D"/>
    <w:rsid w:val="00414A43"/>
    <w:rsid w:val="00415AAC"/>
    <w:rsid w:val="00415D2F"/>
    <w:rsid w:val="004163B2"/>
    <w:rsid w:val="00417D76"/>
    <w:rsid w:val="00421257"/>
    <w:rsid w:val="00423644"/>
    <w:rsid w:val="004249CA"/>
    <w:rsid w:val="00424D40"/>
    <w:rsid w:val="00424DD4"/>
    <w:rsid w:val="0042523A"/>
    <w:rsid w:val="00426EFB"/>
    <w:rsid w:val="004275AF"/>
    <w:rsid w:val="00427636"/>
    <w:rsid w:val="0042765E"/>
    <w:rsid w:val="00427787"/>
    <w:rsid w:val="00430E9C"/>
    <w:rsid w:val="0043171B"/>
    <w:rsid w:val="00431971"/>
    <w:rsid w:val="004326A9"/>
    <w:rsid w:val="00432C33"/>
    <w:rsid w:val="00432F8B"/>
    <w:rsid w:val="00433B4F"/>
    <w:rsid w:val="00433DF1"/>
    <w:rsid w:val="00434A17"/>
    <w:rsid w:val="00435269"/>
    <w:rsid w:val="00435DE8"/>
    <w:rsid w:val="00436028"/>
    <w:rsid w:val="00436AD3"/>
    <w:rsid w:val="00441F48"/>
    <w:rsid w:val="00442096"/>
    <w:rsid w:val="00443FC8"/>
    <w:rsid w:val="00444A32"/>
    <w:rsid w:val="00445091"/>
    <w:rsid w:val="004468F9"/>
    <w:rsid w:val="00446FA3"/>
    <w:rsid w:val="00447180"/>
    <w:rsid w:val="00447A96"/>
    <w:rsid w:val="00447BED"/>
    <w:rsid w:val="00447EE5"/>
    <w:rsid w:val="004507F7"/>
    <w:rsid w:val="00451DA4"/>
    <w:rsid w:val="004522A6"/>
    <w:rsid w:val="0045419B"/>
    <w:rsid w:val="004547DE"/>
    <w:rsid w:val="00455382"/>
    <w:rsid w:val="00455502"/>
    <w:rsid w:val="00456B71"/>
    <w:rsid w:val="00456EA0"/>
    <w:rsid w:val="00456FAA"/>
    <w:rsid w:val="00457A89"/>
    <w:rsid w:val="004601E9"/>
    <w:rsid w:val="004611AC"/>
    <w:rsid w:val="0046145E"/>
    <w:rsid w:val="00461F5B"/>
    <w:rsid w:val="004625F0"/>
    <w:rsid w:val="00462ACE"/>
    <w:rsid w:val="004641D5"/>
    <w:rsid w:val="0046422B"/>
    <w:rsid w:val="004655AA"/>
    <w:rsid w:val="004668DC"/>
    <w:rsid w:val="00467972"/>
    <w:rsid w:val="00467D4F"/>
    <w:rsid w:val="00467DB6"/>
    <w:rsid w:val="0047010F"/>
    <w:rsid w:val="00471532"/>
    <w:rsid w:val="00472075"/>
    <w:rsid w:val="004720C6"/>
    <w:rsid w:val="0047241E"/>
    <w:rsid w:val="004754C0"/>
    <w:rsid w:val="00475DCE"/>
    <w:rsid w:val="004779A1"/>
    <w:rsid w:val="00480604"/>
    <w:rsid w:val="00480678"/>
    <w:rsid w:val="00480693"/>
    <w:rsid w:val="0048080D"/>
    <w:rsid w:val="00480E2C"/>
    <w:rsid w:val="0048131A"/>
    <w:rsid w:val="0048272B"/>
    <w:rsid w:val="00483373"/>
    <w:rsid w:val="0048354D"/>
    <w:rsid w:val="00484031"/>
    <w:rsid w:val="004844F7"/>
    <w:rsid w:val="0048458A"/>
    <w:rsid w:val="00484FE6"/>
    <w:rsid w:val="00485494"/>
    <w:rsid w:val="00486DCB"/>
    <w:rsid w:val="00487A26"/>
    <w:rsid w:val="00487E5B"/>
    <w:rsid w:val="004905CF"/>
    <w:rsid w:val="004918CD"/>
    <w:rsid w:val="00492DDF"/>
    <w:rsid w:val="004939D2"/>
    <w:rsid w:val="00493BB1"/>
    <w:rsid w:val="00494AF0"/>
    <w:rsid w:val="00494C89"/>
    <w:rsid w:val="00494D84"/>
    <w:rsid w:val="00495B65"/>
    <w:rsid w:val="00495E73"/>
    <w:rsid w:val="0049659A"/>
    <w:rsid w:val="004A1432"/>
    <w:rsid w:val="004A19B4"/>
    <w:rsid w:val="004A224B"/>
    <w:rsid w:val="004A237F"/>
    <w:rsid w:val="004A25DB"/>
    <w:rsid w:val="004A5BD1"/>
    <w:rsid w:val="004A5EC9"/>
    <w:rsid w:val="004A6AEA"/>
    <w:rsid w:val="004A75A4"/>
    <w:rsid w:val="004A79AD"/>
    <w:rsid w:val="004B10BC"/>
    <w:rsid w:val="004B2430"/>
    <w:rsid w:val="004B2A48"/>
    <w:rsid w:val="004B46BA"/>
    <w:rsid w:val="004B46D2"/>
    <w:rsid w:val="004B48C3"/>
    <w:rsid w:val="004B49E6"/>
    <w:rsid w:val="004B4A56"/>
    <w:rsid w:val="004B59B3"/>
    <w:rsid w:val="004B6C05"/>
    <w:rsid w:val="004B6D6D"/>
    <w:rsid w:val="004B6ED0"/>
    <w:rsid w:val="004B7674"/>
    <w:rsid w:val="004B76D8"/>
    <w:rsid w:val="004B76EF"/>
    <w:rsid w:val="004B7BDC"/>
    <w:rsid w:val="004B7E6D"/>
    <w:rsid w:val="004C0B06"/>
    <w:rsid w:val="004C1463"/>
    <w:rsid w:val="004C15A2"/>
    <w:rsid w:val="004C15C7"/>
    <w:rsid w:val="004C19CF"/>
    <w:rsid w:val="004C2172"/>
    <w:rsid w:val="004C2235"/>
    <w:rsid w:val="004C22B5"/>
    <w:rsid w:val="004C27DC"/>
    <w:rsid w:val="004C4493"/>
    <w:rsid w:val="004C46E8"/>
    <w:rsid w:val="004C4870"/>
    <w:rsid w:val="004C4B06"/>
    <w:rsid w:val="004C4F40"/>
    <w:rsid w:val="004C55D3"/>
    <w:rsid w:val="004C5A71"/>
    <w:rsid w:val="004C5FB2"/>
    <w:rsid w:val="004C67FD"/>
    <w:rsid w:val="004C68E1"/>
    <w:rsid w:val="004C76C0"/>
    <w:rsid w:val="004D0523"/>
    <w:rsid w:val="004D073E"/>
    <w:rsid w:val="004D137C"/>
    <w:rsid w:val="004D1416"/>
    <w:rsid w:val="004D26F2"/>
    <w:rsid w:val="004D309D"/>
    <w:rsid w:val="004D31EC"/>
    <w:rsid w:val="004D38FF"/>
    <w:rsid w:val="004D48ED"/>
    <w:rsid w:val="004D496E"/>
    <w:rsid w:val="004D532D"/>
    <w:rsid w:val="004D570B"/>
    <w:rsid w:val="004D6046"/>
    <w:rsid w:val="004D6A2C"/>
    <w:rsid w:val="004D764A"/>
    <w:rsid w:val="004D7DB6"/>
    <w:rsid w:val="004E105B"/>
    <w:rsid w:val="004E117B"/>
    <w:rsid w:val="004E127C"/>
    <w:rsid w:val="004E13D2"/>
    <w:rsid w:val="004E14DB"/>
    <w:rsid w:val="004E1CAA"/>
    <w:rsid w:val="004E30EA"/>
    <w:rsid w:val="004E3AFD"/>
    <w:rsid w:val="004E3FC9"/>
    <w:rsid w:val="004E4EAE"/>
    <w:rsid w:val="004E55AA"/>
    <w:rsid w:val="004E5C90"/>
    <w:rsid w:val="004E6343"/>
    <w:rsid w:val="004E66E1"/>
    <w:rsid w:val="004E7503"/>
    <w:rsid w:val="004E7BF9"/>
    <w:rsid w:val="004E7D61"/>
    <w:rsid w:val="004F06D9"/>
    <w:rsid w:val="004F07CD"/>
    <w:rsid w:val="004F2016"/>
    <w:rsid w:val="004F28A1"/>
    <w:rsid w:val="004F2918"/>
    <w:rsid w:val="004F2B22"/>
    <w:rsid w:val="004F2EFC"/>
    <w:rsid w:val="004F36E3"/>
    <w:rsid w:val="004F37FE"/>
    <w:rsid w:val="004F39DE"/>
    <w:rsid w:val="004F40F1"/>
    <w:rsid w:val="004F4464"/>
    <w:rsid w:val="004F4487"/>
    <w:rsid w:val="004F575B"/>
    <w:rsid w:val="004F60A9"/>
    <w:rsid w:val="004F69C5"/>
    <w:rsid w:val="004F6A1E"/>
    <w:rsid w:val="004F71D8"/>
    <w:rsid w:val="004F782B"/>
    <w:rsid w:val="004F7858"/>
    <w:rsid w:val="00500ACF"/>
    <w:rsid w:val="0050193C"/>
    <w:rsid w:val="00501D86"/>
    <w:rsid w:val="0050229C"/>
    <w:rsid w:val="005033F5"/>
    <w:rsid w:val="0050354E"/>
    <w:rsid w:val="00503619"/>
    <w:rsid w:val="005042DD"/>
    <w:rsid w:val="00505132"/>
    <w:rsid w:val="005060E6"/>
    <w:rsid w:val="005061AC"/>
    <w:rsid w:val="005063B2"/>
    <w:rsid w:val="00506A22"/>
    <w:rsid w:val="005072EB"/>
    <w:rsid w:val="0051038B"/>
    <w:rsid w:val="0051142B"/>
    <w:rsid w:val="00511E89"/>
    <w:rsid w:val="0051260D"/>
    <w:rsid w:val="0051277E"/>
    <w:rsid w:val="005134CB"/>
    <w:rsid w:val="00513709"/>
    <w:rsid w:val="00513C2B"/>
    <w:rsid w:val="00514472"/>
    <w:rsid w:val="00514674"/>
    <w:rsid w:val="00514688"/>
    <w:rsid w:val="00514822"/>
    <w:rsid w:val="005157EA"/>
    <w:rsid w:val="00516024"/>
    <w:rsid w:val="00516283"/>
    <w:rsid w:val="005168B6"/>
    <w:rsid w:val="00516E4B"/>
    <w:rsid w:val="00516F66"/>
    <w:rsid w:val="005179DA"/>
    <w:rsid w:val="00517BF6"/>
    <w:rsid w:val="00517FDF"/>
    <w:rsid w:val="00520306"/>
    <w:rsid w:val="00520803"/>
    <w:rsid w:val="005209BF"/>
    <w:rsid w:val="00520B66"/>
    <w:rsid w:val="00520F24"/>
    <w:rsid w:val="005218E5"/>
    <w:rsid w:val="0052208C"/>
    <w:rsid w:val="005238F1"/>
    <w:rsid w:val="00523E38"/>
    <w:rsid w:val="0052407F"/>
    <w:rsid w:val="005243A0"/>
    <w:rsid w:val="00525148"/>
    <w:rsid w:val="00525ACF"/>
    <w:rsid w:val="00525D48"/>
    <w:rsid w:val="0052693A"/>
    <w:rsid w:val="00526E01"/>
    <w:rsid w:val="00527428"/>
    <w:rsid w:val="005276AD"/>
    <w:rsid w:val="00527A63"/>
    <w:rsid w:val="0053058B"/>
    <w:rsid w:val="005322AA"/>
    <w:rsid w:val="00532F8E"/>
    <w:rsid w:val="0053315A"/>
    <w:rsid w:val="005331AB"/>
    <w:rsid w:val="00534442"/>
    <w:rsid w:val="00534E21"/>
    <w:rsid w:val="0053503F"/>
    <w:rsid w:val="00535505"/>
    <w:rsid w:val="005363B1"/>
    <w:rsid w:val="0054085A"/>
    <w:rsid w:val="00541F49"/>
    <w:rsid w:val="005431EC"/>
    <w:rsid w:val="00543FB9"/>
    <w:rsid w:val="00545021"/>
    <w:rsid w:val="00545CFA"/>
    <w:rsid w:val="00545D60"/>
    <w:rsid w:val="00546022"/>
    <w:rsid w:val="00546D5F"/>
    <w:rsid w:val="005472E9"/>
    <w:rsid w:val="00547DDC"/>
    <w:rsid w:val="0055063A"/>
    <w:rsid w:val="005525E9"/>
    <w:rsid w:val="00552E4A"/>
    <w:rsid w:val="00553018"/>
    <w:rsid w:val="005538A0"/>
    <w:rsid w:val="005541D9"/>
    <w:rsid w:val="00555017"/>
    <w:rsid w:val="0055573C"/>
    <w:rsid w:val="005557CD"/>
    <w:rsid w:val="005560CF"/>
    <w:rsid w:val="00556CD4"/>
    <w:rsid w:val="00556F39"/>
    <w:rsid w:val="00560872"/>
    <w:rsid w:val="0056088B"/>
    <w:rsid w:val="00560AB6"/>
    <w:rsid w:val="00561568"/>
    <w:rsid w:val="005617BE"/>
    <w:rsid w:val="00561C8F"/>
    <w:rsid w:val="005620BB"/>
    <w:rsid w:val="00563193"/>
    <w:rsid w:val="0056348C"/>
    <w:rsid w:val="005642BC"/>
    <w:rsid w:val="00564507"/>
    <w:rsid w:val="005647B3"/>
    <w:rsid w:val="00564BAC"/>
    <w:rsid w:val="00565ABA"/>
    <w:rsid w:val="00566A69"/>
    <w:rsid w:val="00567690"/>
    <w:rsid w:val="00567F7F"/>
    <w:rsid w:val="00570A65"/>
    <w:rsid w:val="005718FC"/>
    <w:rsid w:val="005741E9"/>
    <w:rsid w:val="005747E1"/>
    <w:rsid w:val="00575CCF"/>
    <w:rsid w:val="0057727B"/>
    <w:rsid w:val="005820CD"/>
    <w:rsid w:val="00582208"/>
    <w:rsid w:val="005831CF"/>
    <w:rsid w:val="005833D8"/>
    <w:rsid w:val="00583798"/>
    <w:rsid w:val="005837D9"/>
    <w:rsid w:val="005848A0"/>
    <w:rsid w:val="00584BD5"/>
    <w:rsid w:val="0058550B"/>
    <w:rsid w:val="00585714"/>
    <w:rsid w:val="00585AEC"/>
    <w:rsid w:val="00587AEF"/>
    <w:rsid w:val="00587C12"/>
    <w:rsid w:val="00590DB3"/>
    <w:rsid w:val="005912DD"/>
    <w:rsid w:val="00591646"/>
    <w:rsid w:val="00591D6A"/>
    <w:rsid w:val="00592432"/>
    <w:rsid w:val="005925CA"/>
    <w:rsid w:val="00593339"/>
    <w:rsid w:val="0059531E"/>
    <w:rsid w:val="005960E2"/>
    <w:rsid w:val="0059646D"/>
    <w:rsid w:val="005965AD"/>
    <w:rsid w:val="00597EE3"/>
    <w:rsid w:val="00597F0D"/>
    <w:rsid w:val="005A00E9"/>
    <w:rsid w:val="005A0659"/>
    <w:rsid w:val="005A06EA"/>
    <w:rsid w:val="005A14D5"/>
    <w:rsid w:val="005A1927"/>
    <w:rsid w:val="005A21BB"/>
    <w:rsid w:val="005A2227"/>
    <w:rsid w:val="005A2458"/>
    <w:rsid w:val="005A29D2"/>
    <w:rsid w:val="005A3A92"/>
    <w:rsid w:val="005A70A6"/>
    <w:rsid w:val="005B0410"/>
    <w:rsid w:val="005B07B7"/>
    <w:rsid w:val="005B14BA"/>
    <w:rsid w:val="005B245B"/>
    <w:rsid w:val="005B55B7"/>
    <w:rsid w:val="005B74BF"/>
    <w:rsid w:val="005B77DA"/>
    <w:rsid w:val="005B7D01"/>
    <w:rsid w:val="005C0F44"/>
    <w:rsid w:val="005C347A"/>
    <w:rsid w:val="005C3AA3"/>
    <w:rsid w:val="005C3F9A"/>
    <w:rsid w:val="005C4AD3"/>
    <w:rsid w:val="005C522D"/>
    <w:rsid w:val="005C5ED6"/>
    <w:rsid w:val="005C649D"/>
    <w:rsid w:val="005C67EB"/>
    <w:rsid w:val="005C6917"/>
    <w:rsid w:val="005D037D"/>
    <w:rsid w:val="005D0439"/>
    <w:rsid w:val="005D04CC"/>
    <w:rsid w:val="005D22ED"/>
    <w:rsid w:val="005D29FC"/>
    <w:rsid w:val="005D35EF"/>
    <w:rsid w:val="005D48A5"/>
    <w:rsid w:val="005D5084"/>
    <w:rsid w:val="005D59C3"/>
    <w:rsid w:val="005D5ACE"/>
    <w:rsid w:val="005D5C19"/>
    <w:rsid w:val="005D7175"/>
    <w:rsid w:val="005D798B"/>
    <w:rsid w:val="005E0B58"/>
    <w:rsid w:val="005E10C2"/>
    <w:rsid w:val="005E1147"/>
    <w:rsid w:val="005E1BD7"/>
    <w:rsid w:val="005E227F"/>
    <w:rsid w:val="005E2AD5"/>
    <w:rsid w:val="005E4E2D"/>
    <w:rsid w:val="005E52B8"/>
    <w:rsid w:val="005E53DE"/>
    <w:rsid w:val="005E6EED"/>
    <w:rsid w:val="005E7008"/>
    <w:rsid w:val="005E70EC"/>
    <w:rsid w:val="005E7418"/>
    <w:rsid w:val="005E7BFA"/>
    <w:rsid w:val="005F042A"/>
    <w:rsid w:val="005F0454"/>
    <w:rsid w:val="005F07B8"/>
    <w:rsid w:val="005F11C3"/>
    <w:rsid w:val="005F180B"/>
    <w:rsid w:val="005F24E0"/>
    <w:rsid w:val="005F2E33"/>
    <w:rsid w:val="005F36BB"/>
    <w:rsid w:val="005F386C"/>
    <w:rsid w:val="005F50A1"/>
    <w:rsid w:val="005F6CAB"/>
    <w:rsid w:val="005F7927"/>
    <w:rsid w:val="006002A5"/>
    <w:rsid w:val="00600A92"/>
    <w:rsid w:val="00601A39"/>
    <w:rsid w:val="0060260B"/>
    <w:rsid w:val="00602A2F"/>
    <w:rsid w:val="00603E1F"/>
    <w:rsid w:val="00603FDE"/>
    <w:rsid w:val="0060481B"/>
    <w:rsid w:val="00605CE4"/>
    <w:rsid w:val="0060692A"/>
    <w:rsid w:val="00607874"/>
    <w:rsid w:val="0060799B"/>
    <w:rsid w:val="0061035E"/>
    <w:rsid w:val="00610668"/>
    <w:rsid w:val="00610C4A"/>
    <w:rsid w:val="006120B5"/>
    <w:rsid w:val="00612349"/>
    <w:rsid w:val="00613882"/>
    <w:rsid w:val="00613E13"/>
    <w:rsid w:val="00616871"/>
    <w:rsid w:val="00616BC1"/>
    <w:rsid w:val="006174DC"/>
    <w:rsid w:val="00620504"/>
    <w:rsid w:val="006205DC"/>
    <w:rsid w:val="00620C3B"/>
    <w:rsid w:val="00620D7B"/>
    <w:rsid w:val="006222CC"/>
    <w:rsid w:val="00622460"/>
    <w:rsid w:val="00622519"/>
    <w:rsid w:val="00623449"/>
    <w:rsid w:val="00623965"/>
    <w:rsid w:val="00624644"/>
    <w:rsid w:val="00624655"/>
    <w:rsid w:val="00625B81"/>
    <w:rsid w:val="00625D4E"/>
    <w:rsid w:val="006262F3"/>
    <w:rsid w:val="00626789"/>
    <w:rsid w:val="00626BD8"/>
    <w:rsid w:val="00627A1A"/>
    <w:rsid w:val="00627E49"/>
    <w:rsid w:val="00627F11"/>
    <w:rsid w:val="00630DF9"/>
    <w:rsid w:val="00630E46"/>
    <w:rsid w:val="006313E6"/>
    <w:rsid w:val="0063165F"/>
    <w:rsid w:val="006318DF"/>
    <w:rsid w:val="00631D5E"/>
    <w:rsid w:val="006320C0"/>
    <w:rsid w:val="0063214A"/>
    <w:rsid w:val="0063242F"/>
    <w:rsid w:val="00632A4D"/>
    <w:rsid w:val="00633939"/>
    <w:rsid w:val="00633E93"/>
    <w:rsid w:val="00634D2B"/>
    <w:rsid w:val="00635E91"/>
    <w:rsid w:val="00636939"/>
    <w:rsid w:val="00636EEE"/>
    <w:rsid w:val="00637E97"/>
    <w:rsid w:val="00640701"/>
    <w:rsid w:val="00641275"/>
    <w:rsid w:val="0064204B"/>
    <w:rsid w:val="0064225A"/>
    <w:rsid w:val="00643058"/>
    <w:rsid w:val="006453DC"/>
    <w:rsid w:val="00645623"/>
    <w:rsid w:val="0064601D"/>
    <w:rsid w:val="00647CB6"/>
    <w:rsid w:val="006506F6"/>
    <w:rsid w:val="00650EA7"/>
    <w:rsid w:val="0065106C"/>
    <w:rsid w:val="0065112C"/>
    <w:rsid w:val="00652187"/>
    <w:rsid w:val="00652224"/>
    <w:rsid w:val="00652757"/>
    <w:rsid w:val="0065308A"/>
    <w:rsid w:val="006538F4"/>
    <w:rsid w:val="00654CF5"/>
    <w:rsid w:val="00654EB5"/>
    <w:rsid w:val="00655C47"/>
    <w:rsid w:val="00655FCC"/>
    <w:rsid w:val="006564BC"/>
    <w:rsid w:val="00657251"/>
    <w:rsid w:val="0066083A"/>
    <w:rsid w:val="00660E91"/>
    <w:rsid w:val="00661713"/>
    <w:rsid w:val="00661F9A"/>
    <w:rsid w:val="00662A54"/>
    <w:rsid w:val="00662D90"/>
    <w:rsid w:val="00663CFC"/>
    <w:rsid w:val="00663D83"/>
    <w:rsid w:val="00665A93"/>
    <w:rsid w:val="00665D28"/>
    <w:rsid w:val="006660D2"/>
    <w:rsid w:val="00666223"/>
    <w:rsid w:val="00666264"/>
    <w:rsid w:val="006666F5"/>
    <w:rsid w:val="0067024B"/>
    <w:rsid w:val="006702F5"/>
    <w:rsid w:val="00670FD6"/>
    <w:rsid w:val="00674444"/>
    <w:rsid w:val="0067497B"/>
    <w:rsid w:val="00674D40"/>
    <w:rsid w:val="00674EA2"/>
    <w:rsid w:val="00675218"/>
    <w:rsid w:val="006753AF"/>
    <w:rsid w:val="006755C4"/>
    <w:rsid w:val="0067747D"/>
    <w:rsid w:val="00680E19"/>
    <w:rsid w:val="00681256"/>
    <w:rsid w:val="0068254B"/>
    <w:rsid w:val="006839DB"/>
    <w:rsid w:val="00683D8B"/>
    <w:rsid w:val="00685CEC"/>
    <w:rsid w:val="006863EA"/>
    <w:rsid w:val="00692BDA"/>
    <w:rsid w:val="00692C02"/>
    <w:rsid w:val="00692E5F"/>
    <w:rsid w:val="0069332D"/>
    <w:rsid w:val="006934CE"/>
    <w:rsid w:val="0069422C"/>
    <w:rsid w:val="006943ED"/>
    <w:rsid w:val="0069443A"/>
    <w:rsid w:val="00694D20"/>
    <w:rsid w:val="00694EFE"/>
    <w:rsid w:val="006957B0"/>
    <w:rsid w:val="006965B5"/>
    <w:rsid w:val="0069756F"/>
    <w:rsid w:val="00697D13"/>
    <w:rsid w:val="006A07F8"/>
    <w:rsid w:val="006A09CF"/>
    <w:rsid w:val="006A0E69"/>
    <w:rsid w:val="006A1525"/>
    <w:rsid w:val="006A2017"/>
    <w:rsid w:val="006A25FF"/>
    <w:rsid w:val="006A268C"/>
    <w:rsid w:val="006A4F60"/>
    <w:rsid w:val="006A595F"/>
    <w:rsid w:val="006A600B"/>
    <w:rsid w:val="006A65D7"/>
    <w:rsid w:val="006A73A7"/>
    <w:rsid w:val="006A74EC"/>
    <w:rsid w:val="006A7BC8"/>
    <w:rsid w:val="006A7EE8"/>
    <w:rsid w:val="006B1A67"/>
    <w:rsid w:val="006B291E"/>
    <w:rsid w:val="006B347A"/>
    <w:rsid w:val="006B4C0F"/>
    <w:rsid w:val="006B4F0F"/>
    <w:rsid w:val="006B6139"/>
    <w:rsid w:val="006B63DF"/>
    <w:rsid w:val="006B64BE"/>
    <w:rsid w:val="006C0B11"/>
    <w:rsid w:val="006C0E4C"/>
    <w:rsid w:val="006C1702"/>
    <w:rsid w:val="006C1773"/>
    <w:rsid w:val="006C1D6F"/>
    <w:rsid w:val="006C257C"/>
    <w:rsid w:val="006C3132"/>
    <w:rsid w:val="006C31C4"/>
    <w:rsid w:val="006C342D"/>
    <w:rsid w:val="006C3B9B"/>
    <w:rsid w:val="006C3C90"/>
    <w:rsid w:val="006C3F4C"/>
    <w:rsid w:val="006C4396"/>
    <w:rsid w:val="006C46A1"/>
    <w:rsid w:val="006C5E90"/>
    <w:rsid w:val="006C628A"/>
    <w:rsid w:val="006C6D9F"/>
    <w:rsid w:val="006C7247"/>
    <w:rsid w:val="006C7EE9"/>
    <w:rsid w:val="006D0C11"/>
    <w:rsid w:val="006D0C6A"/>
    <w:rsid w:val="006D0F71"/>
    <w:rsid w:val="006D1FF2"/>
    <w:rsid w:val="006D24BA"/>
    <w:rsid w:val="006D39D0"/>
    <w:rsid w:val="006D3B51"/>
    <w:rsid w:val="006D45D8"/>
    <w:rsid w:val="006D721F"/>
    <w:rsid w:val="006D77AD"/>
    <w:rsid w:val="006E0D69"/>
    <w:rsid w:val="006E29D2"/>
    <w:rsid w:val="006E2C62"/>
    <w:rsid w:val="006E2EB9"/>
    <w:rsid w:val="006E31CD"/>
    <w:rsid w:val="006E34E1"/>
    <w:rsid w:val="006E429E"/>
    <w:rsid w:val="006E4EB4"/>
    <w:rsid w:val="006E4FC9"/>
    <w:rsid w:val="006E52E3"/>
    <w:rsid w:val="006E555B"/>
    <w:rsid w:val="006E5A0D"/>
    <w:rsid w:val="006E5F7C"/>
    <w:rsid w:val="006E6C29"/>
    <w:rsid w:val="006E76A1"/>
    <w:rsid w:val="006F18D9"/>
    <w:rsid w:val="006F225D"/>
    <w:rsid w:val="006F2FDD"/>
    <w:rsid w:val="006F3816"/>
    <w:rsid w:val="006F3ADF"/>
    <w:rsid w:val="006F3CC3"/>
    <w:rsid w:val="006F3D4C"/>
    <w:rsid w:val="006F3FE5"/>
    <w:rsid w:val="006F4185"/>
    <w:rsid w:val="006F426D"/>
    <w:rsid w:val="006F45F5"/>
    <w:rsid w:val="006F4A13"/>
    <w:rsid w:val="006F4D0D"/>
    <w:rsid w:val="006F5351"/>
    <w:rsid w:val="006F576E"/>
    <w:rsid w:val="006F718E"/>
    <w:rsid w:val="006F74D2"/>
    <w:rsid w:val="006F7D20"/>
    <w:rsid w:val="0070021D"/>
    <w:rsid w:val="00700CC5"/>
    <w:rsid w:val="007018EF"/>
    <w:rsid w:val="00701BED"/>
    <w:rsid w:val="00702476"/>
    <w:rsid w:val="00702671"/>
    <w:rsid w:val="00702B3F"/>
    <w:rsid w:val="00703876"/>
    <w:rsid w:val="00703E03"/>
    <w:rsid w:val="00703EC1"/>
    <w:rsid w:val="00704519"/>
    <w:rsid w:val="007048D7"/>
    <w:rsid w:val="00704BFF"/>
    <w:rsid w:val="007054E3"/>
    <w:rsid w:val="00705986"/>
    <w:rsid w:val="00706153"/>
    <w:rsid w:val="0070660E"/>
    <w:rsid w:val="00706B8D"/>
    <w:rsid w:val="00706FBF"/>
    <w:rsid w:val="00710A0A"/>
    <w:rsid w:val="00711575"/>
    <w:rsid w:val="0071295A"/>
    <w:rsid w:val="00712E14"/>
    <w:rsid w:val="00713780"/>
    <w:rsid w:val="007137D7"/>
    <w:rsid w:val="00713D23"/>
    <w:rsid w:val="00713F10"/>
    <w:rsid w:val="00714636"/>
    <w:rsid w:val="007151CC"/>
    <w:rsid w:val="00716164"/>
    <w:rsid w:val="007168BC"/>
    <w:rsid w:val="00716904"/>
    <w:rsid w:val="00716B1F"/>
    <w:rsid w:val="00716B4C"/>
    <w:rsid w:val="00717658"/>
    <w:rsid w:val="007179C9"/>
    <w:rsid w:val="00717D93"/>
    <w:rsid w:val="00720D32"/>
    <w:rsid w:val="00723D45"/>
    <w:rsid w:val="0072463A"/>
    <w:rsid w:val="00724AC6"/>
    <w:rsid w:val="00724ED0"/>
    <w:rsid w:val="0072507B"/>
    <w:rsid w:val="00725210"/>
    <w:rsid w:val="007264D7"/>
    <w:rsid w:val="0072754B"/>
    <w:rsid w:val="00727C2C"/>
    <w:rsid w:val="00730CA2"/>
    <w:rsid w:val="00730D3A"/>
    <w:rsid w:val="00731074"/>
    <w:rsid w:val="007311EF"/>
    <w:rsid w:val="00731517"/>
    <w:rsid w:val="0073188F"/>
    <w:rsid w:val="0073189A"/>
    <w:rsid w:val="00731CC6"/>
    <w:rsid w:val="00733A73"/>
    <w:rsid w:val="00734D39"/>
    <w:rsid w:val="00734FAD"/>
    <w:rsid w:val="007364CC"/>
    <w:rsid w:val="00736D2A"/>
    <w:rsid w:val="00737923"/>
    <w:rsid w:val="00740885"/>
    <w:rsid w:val="007424F8"/>
    <w:rsid w:val="00743C7F"/>
    <w:rsid w:val="00743EBC"/>
    <w:rsid w:val="007447CA"/>
    <w:rsid w:val="00744DA5"/>
    <w:rsid w:val="00744F20"/>
    <w:rsid w:val="00745CA5"/>
    <w:rsid w:val="007462A5"/>
    <w:rsid w:val="007467D5"/>
    <w:rsid w:val="0074727B"/>
    <w:rsid w:val="007504A8"/>
    <w:rsid w:val="00750798"/>
    <w:rsid w:val="007512EE"/>
    <w:rsid w:val="007514D7"/>
    <w:rsid w:val="00752A50"/>
    <w:rsid w:val="00752BDF"/>
    <w:rsid w:val="00753C22"/>
    <w:rsid w:val="00754D2F"/>
    <w:rsid w:val="00755E19"/>
    <w:rsid w:val="007572BD"/>
    <w:rsid w:val="00757538"/>
    <w:rsid w:val="00763BC9"/>
    <w:rsid w:val="00763F20"/>
    <w:rsid w:val="007656B6"/>
    <w:rsid w:val="00765E73"/>
    <w:rsid w:val="0076619C"/>
    <w:rsid w:val="007669B0"/>
    <w:rsid w:val="00767D44"/>
    <w:rsid w:val="00767EFF"/>
    <w:rsid w:val="00770118"/>
    <w:rsid w:val="00770234"/>
    <w:rsid w:val="00771456"/>
    <w:rsid w:val="00772088"/>
    <w:rsid w:val="00772F71"/>
    <w:rsid w:val="00773BD3"/>
    <w:rsid w:val="0077520B"/>
    <w:rsid w:val="00775FF1"/>
    <w:rsid w:val="00776A9A"/>
    <w:rsid w:val="00780182"/>
    <w:rsid w:val="00780A4A"/>
    <w:rsid w:val="00780FD7"/>
    <w:rsid w:val="00781527"/>
    <w:rsid w:val="00781712"/>
    <w:rsid w:val="00781810"/>
    <w:rsid w:val="0078212F"/>
    <w:rsid w:val="00782B06"/>
    <w:rsid w:val="00782FAE"/>
    <w:rsid w:val="00783EB4"/>
    <w:rsid w:val="00785BA7"/>
    <w:rsid w:val="00786282"/>
    <w:rsid w:val="007870B0"/>
    <w:rsid w:val="007871F3"/>
    <w:rsid w:val="00787323"/>
    <w:rsid w:val="007877AF"/>
    <w:rsid w:val="00790F17"/>
    <w:rsid w:val="00791D2C"/>
    <w:rsid w:val="0079263A"/>
    <w:rsid w:val="00792A6F"/>
    <w:rsid w:val="00793471"/>
    <w:rsid w:val="007939FD"/>
    <w:rsid w:val="00794DF2"/>
    <w:rsid w:val="0079656C"/>
    <w:rsid w:val="0079662A"/>
    <w:rsid w:val="00796E79"/>
    <w:rsid w:val="00796EAB"/>
    <w:rsid w:val="00797760"/>
    <w:rsid w:val="00797A40"/>
    <w:rsid w:val="007A0302"/>
    <w:rsid w:val="007A0A6D"/>
    <w:rsid w:val="007A107D"/>
    <w:rsid w:val="007A17D9"/>
    <w:rsid w:val="007A2CDB"/>
    <w:rsid w:val="007A323D"/>
    <w:rsid w:val="007A3C82"/>
    <w:rsid w:val="007A3CB4"/>
    <w:rsid w:val="007A3CDD"/>
    <w:rsid w:val="007A42F6"/>
    <w:rsid w:val="007A44A1"/>
    <w:rsid w:val="007A561A"/>
    <w:rsid w:val="007A5F05"/>
    <w:rsid w:val="007A6341"/>
    <w:rsid w:val="007A6EC1"/>
    <w:rsid w:val="007A7461"/>
    <w:rsid w:val="007B03A5"/>
    <w:rsid w:val="007B1F82"/>
    <w:rsid w:val="007B28E8"/>
    <w:rsid w:val="007B28EF"/>
    <w:rsid w:val="007B4000"/>
    <w:rsid w:val="007B4B8D"/>
    <w:rsid w:val="007B4D3E"/>
    <w:rsid w:val="007B514F"/>
    <w:rsid w:val="007B5A64"/>
    <w:rsid w:val="007B65E1"/>
    <w:rsid w:val="007C0521"/>
    <w:rsid w:val="007C0B6E"/>
    <w:rsid w:val="007C0D93"/>
    <w:rsid w:val="007C11C9"/>
    <w:rsid w:val="007C15BD"/>
    <w:rsid w:val="007C1D28"/>
    <w:rsid w:val="007C28D3"/>
    <w:rsid w:val="007C3DC9"/>
    <w:rsid w:val="007C4A2B"/>
    <w:rsid w:val="007C556E"/>
    <w:rsid w:val="007C5ECC"/>
    <w:rsid w:val="007C722D"/>
    <w:rsid w:val="007C7ABD"/>
    <w:rsid w:val="007D1E2C"/>
    <w:rsid w:val="007D2930"/>
    <w:rsid w:val="007D2D05"/>
    <w:rsid w:val="007D3662"/>
    <w:rsid w:val="007D43DD"/>
    <w:rsid w:val="007D45CD"/>
    <w:rsid w:val="007D47C3"/>
    <w:rsid w:val="007D482C"/>
    <w:rsid w:val="007D4B89"/>
    <w:rsid w:val="007D5874"/>
    <w:rsid w:val="007D6349"/>
    <w:rsid w:val="007D7F4D"/>
    <w:rsid w:val="007E0742"/>
    <w:rsid w:val="007E0D83"/>
    <w:rsid w:val="007E143D"/>
    <w:rsid w:val="007E148C"/>
    <w:rsid w:val="007E1CF6"/>
    <w:rsid w:val="007E1E7A"/>
    <w:rsid w:val="007E2D9C"/>
    <w:rsid w:val="007E36CF"/>
    <w:rsid w:val="007E399B"/>
    <w:rsid w:val="007E3AE2"/>
    <w:rsid w:val="007E431F"/>
    <w:rsid w:val="007E45A6"/>
    <w:rsid w:val="007E6C2E"/>
    <w:rsid w:val="007E6C5F"/>
    <w:rsid w:val="007E751A"/>
    <w:rsid w:val="007F0631"/>
    <w:rsid w:val="007F152A"/>
    <w:rsid w:val="007F1F86"/>
    <w:rsid w:val="007F21F5"/>
    <w:rsid w:val="007F272B"/>
    <w:rsid w:val="007F29B3"/>
    <w:rsid w:val="007F2C5D"/>
    <w:rsid w:val="007F2E4F"/>
    <w:rsid w:val="007F42BE"/>
    <w:rsid w:val="007F5531"/>
    <w:rsid w:val="007F576B"/>
    <w:rsid w:val="007F5F9C"/>
    <w:rsid w:val="007F66C2"/>
    <w:rsid w:val="007F6EA8"/>
    <w:rsid w:val="007F7287"/>
    <w:rsid w:val="007F7C30"/>
    <w:rsid w:val="007F7D36"/>
    <w:rsid w:val="0080284D"/>
    <w:rsid w:val="00802CEB"/>
    <w:rsid w:val="00804360"/>
    <w:rsid w:val="00804426"/>
    <w:rsid w:val="00804531"/>
    <w:rsid w:val="00804B58"/>
    <w:rsid w:val="00804BAE"/>
    <w:rsid w:val="00805961"/>
    <w:rsid w:val="00805BF7"/>
    <w:rsid w:val="008064C8"/>
    <w:rsid w:val="00811B6B"/>
    <w:rsid w:val="00811D6A"/>
    <w:rsid w:val="008128C9"/>
    <w:rsid w:val="00812D3D"/>
    <w:rsid w:val="0081308E"/>
    <w:rsid w:val="00813644"/>
    <w:rsid w:val="00813707"/>
    <w:rsid w:val="00814669"/>
    <w:rsid w:val="00814DA5"/>
    <w:rsid w:val="00814FBF"/>
    <w:rsid w:val="00816367"/>
    <w:rsid w:val="00816813"/>
    <w:rsid w:val="00816D3E"/>
    <w:rsid w:val="00816E00"/>
    <w:rsid w:val="00817309"/>
    <w:rsid w:val="00817A48"/>
    <w:rsid w:val="00817B4C"/>
    <w:rsid w:val="008200C7"/>
    <w:rsid w:val="0082117D"/>
    <w:rsid w:val="00821C1E"/>
    <w:rsid w:val="00821F65"/>
    <w:rsid w:val="00822499"/>
    <w:rsid w:val="00822DAD"/>
    <w:rsid w:val="008231EC"/>
    <w:rsid w:val="00823C9F"/>
    <w:rsid w:val="00823DE8"/>
    <w:rsid w:val="00823FC0"/>
    <w:rsid w:val="008243EB"/>
    <w:rsid w:val="00824537"/>
    <w:rsid w:val="008247F3"/>
    <w:rsid w:val="00824A41"/>
    <w:rsid w:val="00824BD7"/>
    <w:rsid w:val="00825E64"/>
    <w:rsid w:val="008272FD"/>
    <w:rsid w:val="00827591"/>
    <w:rsid w:val="0083098D"/>
    <w:rsid w:val="008309E4"/>
    <w:rsid w:val="00832705"/>
    <w:rsid w:val="0083276D"/>
    <w:rsid w:val="00832B41"/>
    <w:rsid w:val="00832EA6"/>
    <w:rsid w:val="00832EE9"/>
    <w:rsid w:val="00833C8E"/>
    <w:rsid w:val="00833E70"/>
    <w:rsid w:val="00834042"/>
    <w:rsid w:val="008347C4"/>
    <w:rsid w:val="008357AA"/>
    <w:rsid w:val="0083625F"/>
    <w:rsid w:val="00836566"/>
    <w:rsid w:val="0083693C"/>
    <w:rsid w:val="00837689"/>
    <w:rsid w:val="00840180"/>
    <w:rsid w:val="00840CE4"/>
    <w:rsid w:val="00842307"/>
    <w:rsid w:val="00842439"/>
    <w:rsid w:val="00842588"/>
    <w:rsid w:val="0084290E"/>
    <w:rsid w:val="00842E31"/>
    <w:rsid w:val="008442E7"/>
    <w:rsid w:val="00844363"/>
    <w:rsid w:val="00844791"/>
    <w:rsid w:val="00845BF8"/>
    <w:rsid w:val="00845F18"/>
    <w:rsid w:val="00845FBF"/>
    <w:rsid w:val="008461C6"/>
    <w:rsid w:val="00847851"/>
    <w:rsid w:val="00847C0E"/>
    <w:rsid w:val="00850063"/>
    <w:rsid w:val="008506A6"/>
    <w:rsid w:val="008508FA"/>
    <w:rsid w:val="00850E62"/>
    <w:rsid w:val="00851409"/>
    <w:rsid w:val="00851A18"/>
    <w:rsid w:val="00851BDF"/>
    <w:rsid w:val="0085225B"/>
    <w:rsid w:val="00852B8A"/>
    <w:rsid w:val="00852BCF"/>
    <w:rsid w:val="008538EC"/>
    <w:rsid w:val="0085566C"/>
    <w:rsid w:val="00855D96"/>
    <w:rsid w:val="00856390"/>
    <w:rsid w:val="00856B3A"/>
    <w:rsid w:val="00857224"/>
    <w:rsid w:val="008578D0"/>
    <w:rsid w:val="00857B80"/>
    <w:rsid w:val="00857D53"/>
    <w:rsid w:val="00861F4D"/>
    <w:rsid w:val="00863302"/>
    <w:rsid w:val="008645E4"/>
    <w:rsid w:val="00864602"/>
    <w:rsid w:val="0086464B"/>
    <w:rsid w:val="00864A62"/>
    <w:rsid w:val="008650BC"/>
    <w:rsid w:val="00865E74"/>
    <w:rsid w:val="00866EBC"/>
    <w:rsid w:val="00867229"/>
    <w:rsid w:val="00867F00"/>
    <w:rsid w:val="00867F77"/>
    <w:rsid w:val="008707BF"/>
    <w:rsid w:val="00871196"/>
    <w:rsid w:val="0087145C"/>
    <w:rsid w:val="00871875"/>
    <w:rsid w:val="00871FC4"/>
    <w:rsid w:val="00871FEF"/>
    <w:rsid w:val="00872B63"/>
    <w:rsid w:val="00873453"/>
    <w:rsid w:val="00874E9F"/>
    <w:rsid w:val="008751F7"/>
    <w:rsid w:val="00875969"/>
    <w:rsid w:val="0087705C"/>
    <w:rsid w:val="0087709E"/>
    <w:rsid w:val="0087746D"/>
    <w:rsid w:val="00880B4E"/>
    <w:rsid w:val="00882AFE"/>
    <w:rsid w:val="008853B1"/>
    <w:rsid w:val="008861AA"/>
    <w:rsid w:val="00886AE0"/>
    <w:rsid w:val="00887F45"/>
    <w:rsid w:val="00892AA4"/>
    <w:rsid w:val="0089367F"/>
    <w:rsid w:val="00894AF3"/>
    <w:rsid w:val="00894C0E"/>
    <w:rsid w:val="00894C4E"/>
    <w:rsid w:val="00895B3F"/>
    <w:rsid w:val="008968E9"/>
    <w:rsid w:val="008A0A55"/>
    <w:rsid w:val="008A197B"/>
    <w:rsid w:val="008A1D30"/>
    <w:rsid w:val="008A3427"/>
    <w:rsid w:val="008A400A"/>
    <w:rsid w:val="008A4DB5"/>
    <w:rsid w:val="008A57A2"/>
    <w:rsid w:val="008A634B"/>
    <w:rsid w:val="008A737C"/>
    <w:rsid w:val="008A7579"/>
    <w:rsid w:val="008A7AC0"/>
    <w:rsid w:val="008A7D74"/>
    <w:rsid w:val="008B01CA"/>
    <w:rsid w:val="008B02D1"/>
    <w:rsid w:val="008B03E5"/>
    <w:rsid w:val="008B0CEE"/>
    <w:rsid w:val="008B1D7E"/>
    <w:rsid w:val="008B2135"/>
    <w:rsid w:val="008B241A"/>
    <w:rsid w:val="008B43C9"/>
    <w:rsid w:val="008B4645"/>
    <w:rsid w:val="008B483B"/>
    <w:rsid w:val="008B514D"/>
    <w:rsid w:val="008B51F5"/>
    <w:rsid w:val="008B5754"/>
    <w:rsid w:val="008B686D"/>
    <w:rsid w:val="008B6DA0"/>
    <w:rsid w:val="008B7224"/>
    <w:rsid w:val="008B7423"/>
    <w:rsid w:val="008B7A11"/>
    <w:rsid w:val="008B7D3D"/>
    <w:rsid w:val="008B7DBA"/>
    <w:rsid w:val="008C0C2F"/>
    <w:rsid w:val="008C127C"/>
    <w:rsid w:val="008C2434"/>
    <w:rsid w:val="008C3663"/>
    <w:rsid w:val="008C482C"/>
    <w:rsid w:val="008C4E28"/>
    <w:rsid w:val="008C4FBE"/>
    <w:rsid w:val="008C5118"/>
    <w:rsid w:val="008C5285"/>
    <w:rsid w:val="008C537F"/>
    <w:rsid w:val="008C58C6"/>
    <w:rsid w:val="008C63F3"/>
    <w:rsid w:val="008C6D38"/>
    <w:rsid w:val="008D1094"/>
    <w:rsid w:val="008D24AD"/>
    <w:rsid w:val="008D30FB"/>
    <w:rsid w:val="008D38B2"/>
    <w:rsid w:val="008D3F4A"/>
    <w:rsid w:val="008D3FCC"/>
    <w:rsid w:val="008D610E"/>
    <w:rsid w:val="008D6B7C"/>
    <w:rsid w:val="008D7383"/>
    <w:rsid w:val="008E04D4"/>
    <w:rsid w:val="008E11B5"/>
    <w:rsid w:val="008E16A7"/>
    <w:rsid w:val="008E3BD6"/>
    <w:rsid w:val="008E43F4"/>
    <w:rsid w:val="008E5142"/>
    <w:rsid w:val="008E5CE5"/>
    <w:rsid w:val="008E6152"/>
    <w:rsid w:val="008E66E5"/>
    <w:rsid w:val="008E689B"/>
    <w:rsid w:val="008E6D5C"/>
    <w:rsid w:val="008E6DEC"/>
    <w:rsid w:val="008E7A99"/>
    <w:rsid w:val="008E7B4C"/>
    <w:rsid w:val="008E7DA8"/>
    <w:rsid w:val="008F0B9D"/>
    <w:rsid w:val="008F0D56"/>
    <w:rsid w:val="008F24B4"/>
    <w:rsid w:val="008F4187"/>
    <w:rsid w:val="008F5290"/>
    <w:rsid w:val="00900568"/>
    <w:rsid w:val="00900611"/>
    <w:rsid w:val="00900F11"/>
    <w:rsid w:val="00902275"/>
    <w:rsid w:val="009039A3"/>
    <w:rsid w:val="009053A0"/>
    <w:rsid w:val="00905D45"/>
    <w:rsid w:val="00905F30"/>
    <w:rsid w:val="0090627A"/>
    <w:rsid w:val="009074B0"/>
    <w:rsid w:val="009075DE"/>
    <w:rsid w:val="00907715"/>
    <w:rsid w:val="00907D53"/>
    <w:rsid w:val="00907DDE"/>
    <w:rsid w:val="00907F42"/>
    <w:rsid w:val="00911EE5"/>
    <w:rsid w:val="00912A58"/>
    <w:rsid w:val="00912A85"/>
    <w:rsid w:val="00913B9E"/>
    <w:rsid w:val="009141A3"/>
    <w:rsid w:val="00915115"/>
    <w:rsid w:val="009151CB"/>
    <w:rsid w:val="00915A46"/>
    <w:rsid w:val="009162A1"/>
    <w:rsid w:val="009163C9"/>
    <w:rsid w:val="009167AC"/>
    <w:rsid w:val="00916AFE"/>
    <w:rsid w:val="00920D33"/>
    <w:rsid w:val="00921F4D"/>
    <w:rsid w:val="00922957"/>
    <w:rsid w:val="00922E61"/>
    <w:rsid w:val="009241E5"/>
    <w:rsid w:val="009250F0"/>
    <w:rsid w:val="00925552"/>
    <w:rsid w:val="0092557A"/>
    <w:rsid w:val="0092561E"/>
    <w:rsid w:val="009258A4"/>
    <w:rsid w:val="009258B7"/>
    <w:rsid w:val="00925B2C"/>
    <w:rsid w:val="009262C5"/>
    <w:rsid w:val="009302AB"/>
    <w:rsid w:val="00930C1C"/>
    <w:rsid w:val="00930F08"/>
    <w:rsid w:val="00930F29"/>
    <w:rsid w:val="00931321"/>
    <w:rsid w:val="00931BD3"/>
    <w:rsid w:val="00931FCC"/>
    <w:rsid w:val="00932388"/>
    <w:rsid w:val="009323ED"/>
    <w:rsid w:val="00932FDF"/>
    <w:rsid w:val="00934A9A"/>
    <w:rsid w:val="00934FB1"/>
    <w:rsid w:val="009355A4"/>
    <w:rsid w:val="009356CC"/>
    <w:rsid w:val="0093617C"/>
    <w:rsid w:val="00936846"/>
    <w:rsid w:val="00936A44"/>
    <w:rsid w:val="00936D6F"/>
    <w:rsid w:val="00937076"/>
    <w:rsid w:val="0093789B"/>
    <w:rsid w:val="009379A1"/>
    <w:rsid w:val="00937A6E"/>
    <w:rsid w:val="00937EDA"/>
    <w:rsid w:val="009400A9"/>
    <w:rsid w:val="00940123"/>
    <w:rsid w:val="009401BB"/>
    <w:rsid w:val="00940A86"/>
    <w:rsid w:val="0094129B"/>
    <w:rsid w:val="00941305"/>
    <w:rsid w:val="009419A8"/>
    <w:rsid w:val="009423CC"/>
    <w:rsid w:val="00943896"/>
    <w:rsid w:val="00943CC4"/>
    <w:rsid w:val="009451DC"/>
    <w:rsid w:val="00945866"/>
    <w:rsid w:val="0094591E"/>
    <w:rsid w:val="00945B37"/>
    <w:rsid w:val="00946456"/>
    <w:rsid w:val="00946BBF"/>
    <w:rsid w:val="00947222"/>
    <w:rsid w:val="009473D7"/>
    <w:rsid w:val="00947C7F"/>
    <w:rsid w:val="00947DD6"/>
    <w:rsid w:val="0095023C"/>
    <w:rsid w:val="00950D04"/>
    <w:rsid w:val="00950E86"/>
    <w:rsid w:val="009529FD"/>
    <w:rsid w:val="009535EB"/>
    <w:rsid w:val="0095447E"/>
    <w:rsid w:val="009544AB"/>
    <w:rsid w:val="00954ED7"/>
    <w:rsid w:val="00956C37"/>
    <w:rsid w:val="0095766D"/>
    <w:rsid w:val="00957A21"/>
    <w:rsid w:val="00960835"/>
    <w:rsid w:val="00960D1D"/>
    <w:rsid w:val="00961EA8"/>
    <w:rsid w:val="0096224C"/>
    <w:rsid w:val="009635EC"/>
    <w:rsid w:val="00963946"/>
    <w:rsid w:val="009658EF"/>
    <w:rsid w:val="009661D5"/>
    <w:rsid w:val="00966AE1"/>
    <w:rsid w:val="00966F68"/>
    <w:rsid w:val="0096789B"/>
    <w:rsid w:val="0097007D"/>
    <w:rsid w:val="009701C9"/>
    <w:rsid w:val="00970BEF"/>
    <w:rsid w:val="00971774"/>
    <w:rsid w:val="00971A9F"/>
    <w:rsid w:val="00972618"/>
    <w:rsid w:val="00972852"/>
    <w:rsid w:val="00972892"/>
    <w:rsid w:val="00972B13"/>
    <w:rsid w:val="00972E93"/>
    <w:rsid w:val="00972F54"/>
    <w:rsid w:val="00973029"/>
    <w:rsid w:val="00974320"/>
    <w:rsid w:val="00976A94"/>
    <w:rsid w:val="00976D8A"/>
    <w:rsid w:val="0097766C"/>
    <w:rsid w:val="0098032A"/>
    <w:rsid w:val="00980496"/>
    <w:rsid w:val="00980AAE"/>
    <w:rsid w:val="00980C1A"/>
    <w:rsid w:val="00981047"/>
    <w:rsid w:val="00981162"/>
    <w:rsid w:val="009812BB"/>
    <w:rsid w:val="00981C97"/>
    <w:rsid w:val="00983041"/>
    <w:rsid w:val="00983BE0"/>
    <w:rsid w:val="009845D0"/>
    <w:rsid w:val="00984620"/>
    <w:rsid w:val="009851D0"/>
    <w:rsid w:val="00985A1B"/>
    <w:rsid w:val="009864B2"/>
    <w:rsid w:val="009864D3"/>
    <w:rsid w:val="00987423"/>
    <w:rsid w:val="009874BD"/>
    <w:rsid w:val="009879A6"/>
    <w:rsid w:val="009902A6"/>
    <w:rsid w:val="009905C4"/>
    <w:rsid w:val="00990DB0"/>
    <w:rsid w:val="00992252"/>
    <w:rsid w:val="00992908"/>
    <w:rsid w:val="00993D09"/>
    <w:rsid w:val="00994634"/>
    <w:rsid w:val="00994E56"/>
    <w:rsid w:val="00996ACA"/>
    <w:rsid w:val="00997497"/>
    <w:rsid w:val="009A04A6"/>
    <w:rsid w:val="009A0B46"/>
    <w:rsid w:val="009A1C5B"/>
    <w:rsid w:val="009A3D53"/>
    <w:rsid w:val="009A504D"/>
    <w:rsid w:val="009A5C58"/>
    <w:rsid w:val="009B0010"/>
    <w:rsid w:val="009B0128"/>
    <w:rsid w:val="009B1FE3"/>
    <w:rsid w:val="009B377F"/>
    <w:rsid w:val="009B39AF"/>
    <w:rsid w:val="009B4D09"/>
    <w:rsid w:val="009B51C9"/>
    <w:rsid w:val="009B5446"/>
    <w:rsid w:val="009B55D3"/>
    <w:rsid w:val="009B6018"/>
    <w:rsid w:val="009B65D3"/>
    <w:rsid w:val="009B7D25"/>
    <w:rsid w:val="009C0559"/>
    <w:rsid w:val="009C0B28"/>
    <w:rsid w:val="009C13DF"/>
    <w:rsid w:val="009C1A24"/>
    <w:rsid w:val="009C269C"/>
    <w:rsid w:val="009C3201"/>
    <w:rsid w:val="009C3866"/>
    <w:rsid w:val="009C3BE3"/>
    <w:rsid w:val="009C3F1D"/>
    <w:rsid w:val="009C4553"/>
    <w:rsid w:val="009C46BB"/>
    <w:rsid w:val="009C4B7E"/>
    <w:rsid w:val="009C4C8A"/>
    <w:rsid w:val="009C4FF4"/>
    <w:rsid w:val="009C5146"/>
    <w:rsid w:val="009C5257"/>
    <w:rsid w:val="009C5544"/>
    <w:rsid w:val="009C5624"/>
    <w:rsid w:val="009C65C3"/>
    <w:rsid w:val="009C682A"/>
    <w:rsid w:val="009C7029"/>
    <w:rsid w:val="009C7EC4"/>
    <w:rsid w:val="009D052B"/>
    <w:rsid w:val="009D0F81"/>
    <w:rsid w:val="009D1E54"/>
    <w:rsid w:val="009D20C7"/>
    <w:rsid w:val="009D34B6"/>
    <w:rsid w:val="009D45DE"/>
    <w:rsid w:val="009D482C"/>
    <w:rsid w:val="009D4BCC"/>
    <w:rsid w:val="009D5977"/>
    <w:rsid w:val="009D6B97"/>
    <w:rsid w:val="009D7D45"/>
    <w:rsid w:val="009E02D1"/>
    <w:rsid w:val="009E127B"/>
    <w:rsid w:val="009E1305"/>
    <w:rsid w:val="009E153A"/>
    <w:rsid w:val="009E16AF"/>
    <w:rsid w:val="009E2873"/>
    <w:rsid w:val="009E2AE1"/>
    <w:rsid w:val="009E3452"/>
    <w:rsid w:val="009E3AC6"/>
    <w:rsid w:val="009E3B5D"/>
    <w:rsid w:val="009E3BA4"/>
    <w:rsid w:val="009E3BDC"/>
    <w:rsid w:val="009E44D9"/>
    <w:rsid w:val="009E4EA6"/>
    <w:rsid w:val="009E6654"/>
    <w:rsid w:val="009E6A2E"/>
    <w:rsid w:val="009E6DB8"/>
    <w:rsid w:val="009F0A07"/>
    <w:rsid w:val="009F0BC9"/>
    <w:rsid w:val="009F0DE3"/>
    <w:rsid w:val="009F0EDB"/>
    <w:rsid w:val="009F1FBA"/>
    <w:rsid w:val="009F20A1"/>
    <w:rsid w:val="009F20E0"/>
    <w:rsid w:val="009F22C4"/>
    <w:rsid w:val="009F393F"/>
    <w:rsid w:val="009F3BBA"/>
    <w:rsid w:val="009F3FDC"/>
    <w:rsid w:val="009F4152"/>
    <w:rsid w:val="009F4A09"/>
    <w:rsid w:val="009F53F0"/>
    <w:rsid w:val="009F54D2"/>
    <w:rsid w:val="009F5A90"/>
    <w:rsid w:val="009F5F45"/>
    <w:rsid w:val="009F674A"/>
    <w:rsid w:val="009F696E"/>
    <w:rsid w:val="009F77EA"/>
    <w:rsid w:val="009F7A8A"/>
    <w:rsid w:val="00A01518"/>
    <w:rsid w:val="00A02239"/>
    <w:rsid w:val="00A03D14"/>
    <w:rsid w:val="00A044EB"/>
    <w:rsid w:val="00A0489A"/>
    <w:rsid w:val="00A05D96"/>
    <w:rsid w:val="00A0638B"/>
    <w:rsid w:val="00A065CD"/>
    <w:rsid w:val="00A1159B"/>
    <w:rsid w:val="00A118ED"/>
    <w:rsid w:val="00A1196A"/>
    <w:rsid w:val="00A125C4"/>
    <w:rsid w:val="00A126DD"/>
    <w:rsid w:val="00A12C73"/>
    <w:rsid w:val="00A13234"/>
    <w:rsid w:val="00A139FC"/>
    <w:rsid w:val="00A13DAE"/>
    <w:rsid w:val="00A14266"/>
    <w:rsid w:val="00A144BB"/>
    <w:rsid w:val="00A14724"/>
    <w:rsid w:val="00A15084"/>
    <w:rsid w:val="00A151BC"/>
    <w:rsid w:val="00A15706"/>
    <w:rsid w:val="00A15CC0"/>
    <w:rsid w:val="00A1606C"/>
    <w:rsid w:val="00A17345"/>
    <w:rsid w:val="00A1743B"/>
    <w:rsid w:val="00A17B53"/>
    <w:rsid w:val="00A201AF"/>
    <w:rsid w:val="00A202F8"/>
    <w:rsid w:val="00A21B26"/>
    <w:rsid w:val="00A2300C"/>
    <w:rsid w:val="00A24489"/>
    <w:rsid w:val="00A25CF8"/>
    <w:rsid w:val="00A25FAF"/>
    <w:rsid w:val="00A26052"/>
    <w:rsid w:val="00A26366"/>
    <w:rsid w:val="00A26541"/>
    <w:rsid w:val="00A26833"/>
    <w:rsid w:val="00A26946"/>
    <w:rsid w:val="00A270E9"/>
    <w:rsid w:val="00A30323"/>
    <w:rsid w:val="00A31A96"/>
    <w:rsid w:val="00A326A6"/>
    <w:rsid w:val="00A32E96"/>
    <w:rsid w:val="00A336C7"/>
    <w:rsid w:val="00A37CAE"/>
    <w:rsid w:val="00A40AF9"/>
    <w:rsid w:val="00A40DCC"/>
    <w:rsid w:val="00A42552"/>
    <w:rsid w:val="00A426A7"/>
    <w:rsid w:val="00A42B1A"/>
    <w:rsid w:val="00A44164"/>
    <w:rsid w:val="00A44298"/>
    <w:rsid w:val="00A44361"/>
    <w:rsid w:val="00A44C8C"/>
    <w:rsid w:val="00A44F2D"/>
    <w:rsid w:val="00A4508D"/>
    <w:rsid w:val="00A45C0A"/>
    <w:rsid w:val="00A45E38"/>
    <w:rsid w:val="00A4621C"/>
    <w:rsid w:val="00A4630C"/>
    <w:rsid w:val="00A466C0"/>
    <w:rsid w:val="00A47FD2"/>
    <w:rsid w:val="00A500AB"/>
    <w:rsid w:val="00A50396"/>
    <w:rsid w:val="00A50E61"/>
    <w:rsid w:val="00A513CF"/>
    <w:rsid w:val="00A514F2"/>
    <w:rsid w:val="00A54FC0"/>
    <w:rsid w:val="00A54FEF"/>
    <w:rsid w:val="00A55CD5"/>
    <w:rsid w:val="00A56D2A"/>
    <w:rsid w:val="00A57170"/>
    <w:rsid w:val="00A6008B"/>
    <w:rsid w:val="00A60167"/>
    <w:rsid w:val="00A60BEF"/>
    <w:rsid w:val="00A633EE"/>
    <w:rsid w:val="00A63BA7"/>
    <w:rsid w:val="00A656C7"/>
    <w:rsid w:val="00A6658F"/>
    <w:rsid w:val="00A705C6"/>
    <w:rsid w:val="00A70BAC"/>
    <w:rsid w:val="00A71BA7"/>
    <w:rsid w:val="00A7312E"/>
    <w:rsid w:val="00A736F2"/>
    <w:rsid w:val="00A73C10"/>
    <w:rsid w:val="00A7479F"/>
    <w:rsid w:val="00A74C25"/>
    <w:rsid w:val="00A750E3"/>
    <w:rsid w:val="00A75405"/>
    <w:rsid w:val="00A76F3E"/>
    <w:rsid w:val="00A802AB"/>
    <w:rsid w:val="00A81D28"/>
    <w:rsid w:val="00A82301"/>
    <w:rsid w:val="00A82672"/>
    <w:rsid w:val="00A826E7"/>
    <w:rsid w:val="00A82D79"/>
    <w:rsid w:val="00A82DB3"/>
    <w:rsid w:val="00A83A95"/>
    <w:rsid w:val="00A84043"/>
    <w:rsid w:val="00A8484E"/>
    <w:rsid w:val="00A84C6F"/>
    <w:rsid w:val="00A860B0"/>
    <w:rsid w:val="00A86B14"/>
    <w:rsid w:val="00A87A98"/>
    <w:rsid w:val="00A902FD"/>
    <w:rsid w:val="00A91202"/>
    <w:rsid w:val="00A91261"/>
    <w:rsid w:val="00A915E6"/>
    <w:rsid w:val="00A920BB"/>
    <w:rsid w:val="00A92A18"/>
    <w:rsid w:val="00A92A72"/>
    <w:rsid w:val="00A93906"/>
    <w:rsid w:val="00A947E0"/>
    <w:rsid w:val="00A94B66"/>
    <w:rsid w:val="00A94C0B"/>
    <w:rsid w:val="00A95849"/>
    <w:rsid w:val="00A962C3"/>
    <w:rsid w:val="00A96F01"/>
    <w:rsid w:val="00A97C75"/>
    <w:rsid w:val="00AA0109"/>
    <w:rsid w:val="00AA07AD"/>
    <w:rsid w:val="00AA103E"/>
    <w:rsid w:val="00AA21F7"/>
    <w:rsid w:val="00AA2CB8"/>
    <w:rsid w:val="00AA3802"/>
    <w:rsid w:val="00AA3884"/>
    <w:rsid w:val="00AA38A7"/>
    <w:rsid w:val="00AA70F5"/>
    <w:rsid w:val="00AB06B4"/>
    <w:rsid w:val="00AB0D00"/>
    <w:rsid w:val="00AB13AE"/>
    <w:rsid w:val="00AB1AC9"/>
    <w:rsid w:val="00AB20AC"/>
    <w:rsid w:val="00AB2986"/>
    <w:rsid w:val="00AB47BB"/>
    <w:rsid w:val="00AB53D6"/>
    <w:rsid w:val="00AB6CFE"/>
    <w:rsid w:val="00AB7251"/>
    <w:rsid w:val="00AB7538"/>
    <w:rsid w:val="00AB766A"/>
    <w:rsid w:val="00AC068F"/>
    <w:rsid w:val="00AC07A4"/>
    <w:rsid w:val="00AC07F2"/>
    <w:rsid w:val="00AC0E31"/>
    <w:rsid w:val="00AC24A3"/>
    <w:rsid w:val="00AC2EAA"/>
    <w:rsid w:val="00AC2F7D"/>
    <w:rsid w:val="00AC3530"/>
    <w:rsid w:val="00AC36B5"/>
    <w:rsid w:val="00AC46C3"/>
    <w:rsid w:val="00AC4B61"/>
    <w:rsid w:val="00AC4E68"/>
    <w:rsid w:val="00AC55B1"/>
    <w:rsid w:val="00AC65B6"/>
    <w:rsid w:val="00AC6706"/>
    <w:rsid w:val="00AC69FF"/>
    <w:rsid w:val="00AC6AA3"/>
    <w:rsid w:val="00AC72E6"/>
    <w:rsid w:val="00AC74D4"/>
    <w:rsid w:val="00AC76D1"/>
    <w:rsid w:val="00AC7747"/>
    <w:rsid w:val="00AC774E"/>
    <w:rsid w:val="00AC7B23"/>
    <w:rsid w:val="00AC7BBC"/>
    <w:rsid w:val="00AD1B29"/>
    <w:rsid w:val="00AD1FC3"/>
    <w:rsid w:val="00AD2429"/>
    <w:rsid w:val="00AD3D37"/>
    <w:rsid w:val="00AD3E1B"/>
    <w:rsid w:val="00AD4D37"/>
    <w:rsid w:val="00AD53AD"/>
    <w:rsid w:val="00AD6115"/>
    <w:rsid w:val="00AD6EE7"/>
    <w:rsid w:val="00AD7B4F"/>
    <w:rsid w:val="00AE0201"/>
    <w:rsid w:val="00AE1861"/>
    <w:rsid w:val="00AE218E"/>
    <w:rsid w:val="00AE2ED8"/>
    <w:rsid w:val="00AE3355"/>
    <w:rsid w:val="00AE33C8"/>
    <w:rsid w:val="00AE33D6"/>
    <w:rsid w:val="00AE3A25"/>
    <w:rsid w:val="00AE3AD5"/>
    <w:rsid w:val="00AE3BBC"/>
    <w:rsid w:val="00AE54E1"/>
    <w:rsid w:val="00AE58E3"/>
    <w:rsid w:val="00AE5DD7"/>
    <w:rsid w:val="00AE613C"/>
    <w:rsid w:val="00AE7ECF"/>
    <w:rsid w:val="00AF1582"/>
    <w:rsid w:val="00AF2788"/>
    <w:rsid w:val="00AF2A9F"/>
    <w:rsid w:val="00AF2C6F"/>
    <w:rsid w:val="00AF32BA"/>
    <w:rsid w:val="00AF3576"/>
    <w:rsid w:val="00AF39A8"/>
    <w:rsid w:val="00AF3AB2"/>
    <w:rsid w:val="00AF3E80"/>
    <w:rsid w:val="00AF5620"/>
    <w:rsid w:val="00AF5726"/>
    <w:rsid w:val="00AF5DF9"/>
    <w:rsid w:val="00AF5EA0"/>
    <w:rsid w:val="00AF632B"/>
    <w:rsid w:val="00AF71C7"/>
    <w:rsid w:val="00AF749D"/>
    <w:rsid w:val="00B002AF"/>
    <w:rsid w:val="00B0043C"/>
    <w:rsid w:val="00B00B32"/>
    <w:rsid w:val="00B00EBE"/>
    <w:rsid w:val="00B01447"/>
    <w:rsid w:val="00B01686"/>
    <w:rsid w:val="00B0250C"/>
    <w:rsid w:val="00B02928"/>
    <w:rsid w:val="00B029AC"/>
    <w:rsid w:val="00B03ACA"/>
    <w:rsid w:val="00B04161"/>
    <w:rsid w:val="00B044F6"/>
    <w:rsid w:val="00B046F4"/>
    <w:rsid w:val="00B059D0"/>
    <w:rsid w:val="00B06CAF"/>
    <w:rsid w:val="00B06FA8"/>
    <w:rsid w:val="00B07E81"/>
    <w:rsid w:val="00B13070"/>
    <w:rsid w:val="00B15A95"/>
    <w:rsid w:val="00B15FD8"/>
    <w:rsid w:val="00B16F54"/>
    <w:rsid w:val="00B170B3"/>
    <w:rsid w:val="00B207FC"/>
    <w:rsid w:val="00B20C3D"/>
    <w:rsid w:val="00B213C6"/>
    <w:rsid w:val="00B22CBC"/>
    <w:rsid w:val="00B23CE4"/>
    <w:rsid w:val="00B24169"/>
    <w:rsid w:val="00B24BA4"/>
    <w:rsid w:val="00B253E9"/>
    <w:rsid w:val="00B25A30"/>
    <w:rsid w:val="00B26000"/>
    <w:rsid w:val="00B26BFA"/>
    <w:rsid w:val="00B27E41"/>
    <w:rsid w:val="00B32739"/>
    <w:rsid w:val="00B33883"/>
    <w:rsid w:val="00B33C16"/>
    <w:rsid w:val="00B33DAC"/>
    <w:rsid w:val="00B34133"/>
    <w:rsid w:val="00B34DEF"/>
    <w:rsid w:val="00B34EA8"/>
    <w:rsid w:val="00B36B76"/>
    <w:rsid w:val="00B36C23"/>
    <w:rsid w:val="00B37920"/>
    <w:rsid w:val="00B37A4F"/>
    <w:rsid w:val="00B37A62"/>
    <w:rsid w:val="00B40080"/>
    <w:rsid w:val="00B40A0F"/>
    <w:rsid w:val="00B40C0C"/>
    <w:rsid w:val="00B42A16"/>
    <w:rsid w:val="00B42C45"/>
    <w:rsid w:val="00B42DB6"/>
    <w:rsid w:val="00B43073"/>
    <w:rsid w:val="00B43B4F"/>
    <w:rsid w:val="00B440B8"/>
    <w:rsid w:val="00B4432F"/>
    <w:rsid w:val="00B44BCE"/>
    <w:rsid w:val="00B461AF"/>
    <w:rsid w:val="00B46863"/>
    <w:rsid w:val="00B47066"/>
    <w:rsid w:val="00B47A18"/>
    <w:rsid w:val="00B502C4"/>
    <w:rsid w:val="00B50486"/>
    <w:rsid w:val="00B546E8"/>
    <w:rsid w:val="00B55A3C"/>
    <w:rsid w:val="00B55BC6"/>
    <w:rsid w:val="00B5704D"/>
    <w:rsid w:val="00B570E9"/>
    <w:rsid w:val="00B57160"/>
    <w:rsid w:val="00B5735C"/>
    <w:rsid w:val="00B608E3"/>
    <w:rsid w:val="00B61259"/>
    <w:rsid w:val="00B61F55"/>
    <w:rsid w:val="00B63381"/>
    <w:rsid w:val="00B63E05"/>
    <w:rsid w:val="00B644E2"/>
    <w:rsid w:val="00B6573F"/>
    <w:rsid w:val="00B6648F"/>
    <w:rsid w:val="00B66510"/>
    <w:rsid w:val="00B66A4D"/>
    <w:rsid w:val="00B66DBF"/>
    <w:rsid w:val="00B67E6A"/>
    <w:rsid w:val="00B715AD"/>
    <w:rsid w:val="00B72B80"/>
    <w:rsid w:val="00B72E5C"/>
    <w:rsid w:val="00B73B11"/>
    <w:rsid w:val="00B758CD"/>
    <w:rsid w:val="00B75E3E"/>
    <w:rsid w:val="00B77305"/>
    <w:rsid w:val="00B77777"/>
    <w:rsid w:val="00B80EFD"/>
    <w:rsid w:val="00B810E4"/>
    <w:rsid w:val="00B81E90"/>
    <w:rsid w:val="00B8265D"/>
    <w:rsid w:val="00B83D58"/>
    <w:rsid w:val="00B842F9"/>
    <w:rsid w:val="00B84AA4"/>
    <w:rsid w:val="00B862FC"/>
    <w:rsid w:val="00B868BB"/>
    <w:rsid w:val="00B86A12"/>
    <w:rsid w:val="00B90A56"/>
    <w:rsid w:val="00B92052"/>
    <w:rsid w:val="00B92A97"/>
    <w:rsid w:val="00B932C7"/>
    <w:rsid w:val="00B93437"/>
    <w:rsid w:val="00B936A4"/>
    <w:rsid w:val="00B93BC7"/>
    <w:rsid w:val="00B9591A"/>
    <w:rsid w:val="00B9636F"/>
    <w:rsid w:val="00B974FF"/>
    <w:rsid w:val="00B97FC7"/>
    <w:rsid w:val="00BA005A"/>
    <w:rsid w:val="00BA0A1B"/>
    <w:rsid w:val="00BA0EC9"/>
    <w:rsid w:val="00BA1BBA"/>
    <w:rsid w:val="00BA1E93"/>
    <w:rsid w:val="00BA2888"/>
    <w:rsid w:val="00BA4FCD"/>
    <w:rsid w:val="00BA593E"/>
    <w:rsid w:val="00BA5A75"/>
    <w:rsid w:val="00BA5A9D"/>
    <w:rsid w:val="00BA6434"/>
    <w:rsid w:val="00BA64B6"/>
    <w:rsid w:val="00BA68E9"/>
    <w:rsid w:val="00BA7581"/>
    <w:rsid w:val="00BB0CFE"/>
    <w:rsid w:val="00BB154E"/>
    <w:rsid w:val="00BB2883"/>
    <w:rsid w:val="00BB2EF0"/>
    <w:rsid w:val="00BB360E"/>
    <w:rsid w:val="00BB3CE0"/>
    <w:rsid w:val="00BB48B5"/>
    <w:rsid w:val="00BB5C4F"/>
    <w:rsid w:val="00BB6BD7"/>
    <w:rsid w:val="00BB7199"/>
    <w:rsid w:val="00BB7E08"/>
    <w:rsid w:val="00BB7E1E"/>
    <w:rsid w:val="00BC0242"/>
    <w:rsid w:val="00BC134C"/>
    <w:rsid w:val="00BC2983"/>
    <w:rsid w:val="00BC3110"/>
    <w:rsid w:val="00BC45E8"/>
    <w:rsid w:val="00BC4FAA"/>
    <w:rsid w:val="00BC61F8"/>
    <w:rsid w:val="00BD1404"/>
    <w:rsid w:val="00BD1E0B"/>
    <w:rsid w:val="00BD230E"/>
    <w:rsid w:val="00BD31C7"/>
    <w:rsid w:val="00BD3394"/>
    <w:rsid w:val="00BD389F"/>
    <w:rsid w:val="00BD4363"/>
    <w:rsid w:val="00BD4878"/>
    <w:rsid w:val="00BD5656"/>
    <w:rsid w:val="00BD5B54"/>
    <w:rsid w:val="00BD5D3F"/>
    <w:rsid w:val="00BD5FF1"/>
    <w:rsid w:val="00BD690B"/>
    <w:rsid w:val="00BD6C3C"/>
    <w:rsid w:val="00BD71CC"/>
    <w:rsid w:val="00BD77EA"/>
    <w:rsid w:val="00BD7821"/>
    <w:rsid w:val="00BD7AA1"/>
    <w:rsid w:val="00BE01FB"/>
    <w:rsid w:val="00BE04BB"/>
    <w:rsid w:val="00BE08FF"/>
    <w:rsid w:val="00BE0BA4"/>
    <w:rsid w:val="00BE142E"/>
    <w:rsid w:val="00BE1D9F"/>
    <w:rsid w:val="00BE25DB"/>
    <w:rsid w:val="00BE2C39"/>
    <w:rsid w:val="00BE2F99"/>
    <w:rsid w:val="00BE31CB"/>
    <w:rsid w:val="00BE417C"/>
    <w:rsid w:val="00BE4596"/>
    <w:rsid w:val="00BE4CD7"/>
    <w:rsid w:val="00BE7E08"/>
    <w:rsid w:val="00BF0D5E"/>
    <w:rsid w:val="00BF1369"/>
    <w:rsid w:val="00BF1EBA"/>
    <w:rsid w:val="00BF1FAF"/>
    <w:rsid w:val="00BF2109"/>
    <w:rsid w:val="00BF2ABE"/>
    <w:rsid w:val="00BF310D"/>
    <w:rsid w:val="00BF36E1"/>
    <w:rsid w:val="00BF397A"/>
    <w:rsid w:val="00BF48E6"/>
    <w:rsid w:val="00BF4999"/>
    <w:rsid w:val="00BF54F0"/>
    <w:rsid w:val="00BF5D11"/>
    <w:rsid w:val="00BF7142"/>
    <w:rsid w:val="00BF75D3"/>
    <w:rsid w:val="00C012B1"/>
    <w:rsid w:val="00C01AFB"/>
    <w:rsid w:val="00C03CE6"/>
    <w:rsid w:val="00C040D9"/>
    <w:rsid w:val="00C0483F"/>
    <w:rsid w:val="00C052C3"/>
    <w:rsid w:val="00C05E30"/>
    <w:rsid w:val="00C07197"/>
    <w:rsid w:val="00C10044"/>
    <w:rsid w:val="00C104FA"/>
    <w:rsid w:val="00C10838"/>
    <w:rsid w:val="00C1185E"/>
    <w:rsid w:val="00C11916"/>
    <w:rsid w:val="00C11940"/>
    <w:rsid w:val="00C11FC4"/>
    <w:rsid w:val="00C126F8"/>
    <w:rsid w:val="00C12940"/>
    <w:rsid w:val="00C12D03"/>
    <w:rsid w:val="00C1376F"/>
    <w:rsid w:val="00C137A5"/>
    <w:rsid w:val="00C1498B"/>
    <w:rsid w:val="00C14E25"/>
    <w:rsid w:val="00C1687A"/>
    <w:rsid w:val="00C17B2A"/>
    <w:rsid w:val="00C20029"/>
    <w:rsid w:val="00C20AE9"/>
    <w:rsid w:val="00C20EFA"/>
    <w:rsid w:val="00C2171E"/>
    <w:rsid w:val="00C21CC9"/>
    <w:rsid w:val="00C21E74"/>
    <w:rsid w:val="00C22254"/>
    <w:rsid w:val="00C22E78"/>
    <w:rsid w:val="00C241B7"/>
    <w:rsid w:val="00C24CA7"/>
    <w:rsid w:val="00C24FB7"/>
    <w:rsid w:val="00C2535B"/>
    <w:rsid w:val="00C270B3"/>
    <w:rsid w:val="00C27BD9"/>
    <w:rsid w:val="00C27C30"/>
    <w:rsid w:val="00C3025B"/>
    <w:rsid w:val="00C306F6"/>
    <w:rsid w:val="00C31C90"/>
    <w:rsid w:val="00C323ED"/>
    <w:rsid w:val="00C327EF"/>
    <w:rsid w:val="00C34040"/>
    <w:rsid w:val="00C34B76"/>
    <w:rsid w:val="00C34E69"/>
    <w:rsid w:val="00C3504E"/>
    <w:rsid w:val="00C35569"/>
    <w:rsid w:val="00C35A53"/>
    <w:rsid w:val="00C36046"/>
    <w:rsid w:val="00C36284"/>
    <w:rsid w:val="00C3663E"/>
    <w:rsid w:val="00C3746F"/>
    <w:rsid w:val="00C40C29"/>
    <w:rsid w:val="00C4126D"/>
    <w:rsid w:val="00C41CCA"/>
    <w:rsid w:val="00C41CDA"/>
    <w:rsid w:val="00C42442"/>
    <w:rsid w:val="00C42816"/>
    <w:rsid w:val="00C461D2"/>
    <w:rsid w:val="00C4622B"/>
    <w:rsid w:val="00C466EF"/>
    <w:rsid w:val="00C5012B"/>
    <w:rsid w:val="00C511D6"/>
    <w:rsid w:val="00C51B5D"/>
    <w:rsid w:val="00C52B0D"/>
    <w:rsid w:val="00C52EDE"/>
    <w:rsid w:val="00C5302A"/>
    <w:rsid w:val="00C536F3"/>
    <w:rsid w:val="00C548E7"/>
    <w:rsid w:val="00C55BFA"/>
    <w:rsid w:val="00C55F0D"/>
    <w:rsid w:val="00C57DF2"/>
    <w:rsid w:val="00C609BF"/>
    <w:rsid w:val="00C60A52"/>
    <w:rsid w:val="00C60C33"/>
    <w:rsid w:val="00C61B7E"/>
    <w:rsid w:val="00C61DFC"/>
    <w:rsid w:val="00C624F4"/>
    <w:rsid w:val="00C62939"/>
    <w:rsid w:val="00C64B01"/>
    <w:rsid w:val="00C66919"/>
    <w:rsid w:val="00C67607"/>
    <w:rsid w:val="00C7116A"/>
    <w:rsid w:val="00C715F2"/>
    <w:rsid w:val="00C72198"/>
    <w:rsid w:val="00C72893"/>
    <w:rsid w:val="00C72F4E"/>
    <w:rsid w:val="00C73651"/>
    <w:rsid w:val="00C7395E"/>
    <w:rsid w:val="00C73A8D"/>
    <w:rsid w:val="00C7570B"/>
    <w:rsid w:val="00C758F0"/>
    <w:rsid w:val="00C76A31"/>
    <w:rsid w:val="00C76AC5"/>
    <w:rsid w:val="00C77018"/>
    <w:rsid w:val="00C800A6"/>
    <w:rsid w:val="00C80D64"/>
    <w:rsid w:val="00C81753"/>
    <w:rsid w:val="00C81CCC"/>
    <w:rsid w:val="00C825E8"/>
    <w:rsid w:val="00C82687"/>
    <w:rsid w:val="00C82E90"/>
    <w:rsid w:val="00C83367"/>
    <w:rsid w:val="00C8361A"/>
    <w:rsid w:val="00C83A0D"/>
    <w:rsid w:val="00C83DD8"/>
    <w:rsid w:val="00C842AF"/>
    <w:rsid w:val="00C84527"/>
    <w:rsid w:val="00C84905"/>
    <w:rsid w:val="00C84A34"/>
    <w:rsid w:val="00C87B73"/>
    <w:rsid w:val="00C87EF1"/>
    <w:rsid w:val="00C90FDD"/>
    <w:rsid w:val="00C925A6"/>
    <w:rsid w:val="00C928E2"/>
    <w:rsid w:val="00C93206"/>
    <w:rsid w:val="00C93253"/>
    <w:rsid w:val="00C93883"/>
    <w:rsid w:val="00C93C8D"/>
    <w:rsid w:val="00C944B7"/>
    <w:rsid w:val="00C946E7"/>
    <w:rsid w:val="00C957A5"/>
    <w:rsid w:val="00C95968"/>
    <w:rsid w:val="00C95A95"/>
    <w:rsid w:val="00C95AD1"/>
    <w:rsid w:val="00C95D91"/>
    <w:rsid w:val="00CA195C"/>
    <w:rsid w:val="00CA1FBA"/>
    <w:rsid w:val="00CA2638"/>
    <w:rsid w:val="00CA3E23"/>
    <w:rsid w:val="00CA3F5A"/>
    <w:rsid w:val="00CA4146"/>
    <w:rsid w:val="00CA4255"/>
    <w:rsid w:val="00CA4314"/>
    <w:rsid w:val="00CA45B1"/>
    <w:rsid w:val="00CA4696"/>
    <w:rsid w:val="00CA54BE"/>
    <w:rsid w:val="00CB1C88"/>
    <w:rsid w:val="00CB35EB"/>
    <w:rsid w:val="00CB42D0"/>
    <w:rsid w:val="00CB42D1"/>
    <w:rsid w:val="00CB601D"/>
    <w:rsid w:val="00CB6E6C"/>
    <w:rsid w:val="00CB759D"/>
    <w:rsid w:val="00CC2541"/>
    <w:rsid w:val="00CC323F"/>
    <w:rsid w:val="00CC4032"/>
    <w:rsid w:val="00CC417F"/>
    <w:rsid w:val="00CC4646"/>
    <w:rsid w:val="00CC63ED"/>
    <w:rsid w:val="00CC65C4"/>
    <w:rsid w:val="00CC6B24"/>
    <w:rsid w:val="00CD0E97"/>
    <w:rsid w:val="00CD169E"/>
    <w:rsid w:val="00CD17BA"/>
    <w:rsid w:val="00CD1B12"/>
    <w:rsid w:val="00CD28A7"/>
    <w:rsid w:val="00CD31CB"/>
    <w:rsid w:val="00CD3E4B"/>
    <w:rsid w:val="00CD40BE"/>
    <w:rsid w:val="00CD43C8"/>
    <w:rsid w:val="00CD4787"/>
    <w:rsid w:val="00CD5338"/>
    <w:rsid w:val="00CD5CEB"/>
    <w:rsid w:val="00CD6625"/>
    <w:rsid w:val="00CD68A5"/>
    <w:rsid w:val="00CD6C0C"/>
    <w:rsid w:val="00CD6DD2"/>
    <w:rsid w:val="00CD6EB2"/>
    <w:rsid w:val="00CE0008"/>
    <w:rsid w:val="00CE1483"/>
    <w:rsid w:val="00CE1DA2"/>
    <w:rsid w:val="00CE1F01"/>
    <w:rsid w:val="00CE33F2"/>
    <w:rsid w:val="00CE3615"/>
    <w:rsid w:val="00CE3BE9"/>
    <w:rsid w:val="00CE49B1"/>
    <w:rsid w:val="00CE505B"/>
    <w:rsid w:val="00CE532F"/>
    <w:rsid w:val="00CE5BD9"/>
    <w:rsid w:val="00CE60CB"/>
    <w:rsid w:val="00CE637B"/>
    <w:rsid w:val="00CE6C76"/>
    <w:rsid w:val="00CE6F2A"/>
    <w:rsid w:val="00CE76B0"/>
    <w:rsid w:val="00CE7CD0"/>
    <w:rsid w:val="00CE7FF4"/>
    <w:rsid w:val="00CF06C3"/>
    <w:rsid w:val="00CF0BCA"/>
    <w:rsid w:val="00CF0C48"/>
    <w:rsid w:val="00CF119E"/>
    <w:rsid w:val="00CF12B6"/>
    <w:rsid w:val="00CF2BCB"/>
    <w:rsid w:val="00CF33E5"/>
    <w:rsid w:val="00CF364D"/>
    <w:rsid w:val="00CF3835"/>
    <w:rsid w:val="00CF480C"/>
    <w:rsid w:val="00CF48C1"/>
    <w:rsid w:val="00CF5231"/>
    <w:rsid w:val="00CF60C3"/>
    <w:rsid w:val="00CF700C"/>
    <w:rsid w:val="00CF799F"/>
    <w:rsid w:val="00CF7BE5"/>
    <w:rsid w:val="00CF7E96"/>
    <w:rsid w:val="00D00218"/>
    <w:rsid w:val="00D00CAC"/>
    <w:rsid w:val="00D01278"/>
    <w:rsid w:val="00D0189E"/>
    <w:rsid w:val="00D01B98"/>
    <w:rsid w:val="00D01F94"/>
    <w:rsid w:val="00D02A77"/>
    <w:rsid w:val="00D02F2A"/>
    <w:rsid w:val="00D04359"/>
    <w:rsid w:val="00D04BD4"/>
    <w:rsid w:val="00D04C63"/>
    <w:rsid w:val="00D04DF6"/>
    <w:rsid w:val="00D05680"/>
    <w:rsid w:val="00D066E9"/>
    <w:rsid w:val="00D0723D"/>
    <w:rsid w:val="00D07640"/>
    <w:rsid w:val="00D07AF7"/>
    <w:rsid w:val="00D103F9"/>
    <w:rsid w:val="00D10774"/>
    <w:rsid w:val="00D10EEF"/>
    <w:rsid w:val="00D11252"/>
    <w:rsid w:val="00D11CB5"/>
    <w:rsid w:val="00D11D78"/>
    <w:rsid w:val="00D11F50"/>
    <w:rsid w:val="00D13169"/>
    <w:rsid w:val="00D132A5"/>
    <w:rsid w:val="00D14976"/>
    <w:rsid w:val="00D14C82"/>
    <w:rsid w:val="00D14F98"/>
    <w:rsid w:val="00D152EF"/>
    <w:rsid w:val="00D171DE"/>
    <w:rsid w:val="00D20238"/>
    <w:rsid w:val="00D20559"/>
    <w:rsid w:val="00D20634"/>
    <w:rsid w:val="00D208C6"/>
    <w:rsid w:val="00D20B67"/>
    <w:rsid w:val="00D20C08"/>
    <w:rsid w:val="00D20E5B"/>
    <w:rsid w:val="00D21B82"/>
    <w:rsid w:val="00D22524"/>
    <w:rsid w:val="00D244E6"/>
    <w:rsid w:val="00D245BF"/>
    <w:rsid w:val="00D25B58"/>
    <w:rsid w:val="00D270AE"/>
    <w:rsid w:val="00D2760B"/>
    <w:rsid w:val="00D2799E"/>
    <w:rsid w:val="00D30C0B"/>
    <w:rsid w:val="00D31096"/>
    <w:rsid w:val="00D3174D"/>
    <w:rsid w:val="00D319F4"/>
    <w:rsid w:val="00D31BBF"/>
    <w:rsid w:val="00D331D8"/>
    <w:rsid w:val="00D333FF"/>
    <w:rsid w:val="00D33D02"/>
    <w:rsid w:val="00D33F38"/>
    <w:rsid w:val="00D33FC5"/>
    <w:rsid w:val="00D34A08"/>
    <w:rsid w:val="00D352FE"/>
    <w:rsid w:val="00D35614"/>
    <w:rsid w:val="00D35794"/>
    <w:rsid w:val="00D35A5F"/>
    <w:rsid w:val="00D35AA4"/>
    <w:rsid w:val="00D36F8F"/>
    <w:rsid w:val="00D37D56"/>
    <w:rsid w:val="00D403E7"/>
    <w:rsid w:val="00D407CC"/>
    <w:rsid w:val="00D43287"/>
    <w:rsid w:val="00D432A5"/>
    <w:rsid w:val="00D4366C"/>
    <w:rsid w:val="00D4381C"/>
    <w:rsid w:val="00D4392C"/>
    <w:rsid w:val="00D43D63"/>
    <w:rsid w:val="00D448AD"/>
    <w:rsid w:val="00D4519A"/>
    <w:rsid w:val="00D460E2"/>
    <w:rsid w:val="00D473B1"/>
    <w:rsid w:val="00D50FB1"/>
    <w:rsid w:val="00D522AD"/>
    <w:rsid w:val="00D5371C"/>
    <w:rsid w:val="00D5441C"/>
    <w:rsid w:val="00D54662"/>
    <w:rsid w:val="00D54943"/>
    <w:rsid w:val="00D56DEE"/>
    <w:rsid w:val="00D56F01"/>
    <w:rsid w:val="00D575A4"/>
    <w:rsid w:val="00D5782F"/>
    <w:rsid w:val="00D602B1"/>
    <w:rsid w:val="00D60F2C"/>
    <w:rsid w:val="00D60FB7"/>
    <w:rsid w:val="00D6145B"/>
    <w:rsid w:val="00D623C7"/>
    <w:rsid w:val="00D6240F"/>
    <w:rsid w:val="00D63EE2"/>
    <w:rsid w:val="00D647C3"/>
    <w:rsid w:val="00D64BAC"/>
    <w:rsid w:val="00D64E36"/>
    <w:rsid w:val="00D64EC6"/>
    <w:rsid w:val="00D66123"/>
    <w:rsid w:val="00D70DCD"/>
    <w:rsid w:val="00D716E1"/>
    <w:rsid w:val="00D717A5"/>
    <w:rsid w:val="00D71CE3"/>
    <w:rsid w:val="00D724E4"/>
    <w:rsid w:val="00D73C6D"/>
    <w:rsid w:val="00D741AD"/>
    <w:rsid w:val="00D748AA"/>
    <w:rsid w:val="00D75663"/>
    <w:rsid w:val="00D7578C"/>
    <w:rsid w:val="00D757CE"/>
    <w:rsid w:val="00D75A7C"/>
    <w:rsid w:val="00D80169"/>
    <w:rsid w:val="00D81419"/>
    <w:rsid w:val="00D833E7"/>
    <w:rsid w:val="00D833E9"/>
    <w:rsid w:val="00D83EDE"/>
    <w:rsid w:val="00D8436D"/>
    <w:rsid w:val="00D85D6B"/>
    <w:rsid w:val="00D86B3D"/>
    <w:rsid w:val="00D86D9D"/>
    <w:rsid w:val="00D87406"/>
    <w:rsid w:val="00D8785C"/>
    <w:rsid w:val="00D910D2"/>
    <w:rsid w:val="00D924D8"/>
    <w:rsid w:val="00D92599"/>
    <w:rsid w:val="00D92A1E"/>
    <w:rsid w:val="00D93E05"/>
    <w:rsid w:val="00D954CE"/>
    <w:rsid w:val="00D96A96"/>
    <w:rsid w:val="00D96B7D"/>
    <w:rsid w:val="00D96BDA"/>
    <w:rsid w:val="00DA05DD"/>
    <w:rsid w:val="00DA079A"/>
    <w:rsid w:val="00DA0AFC"/>
    <w:rsid w:val="00DA11FE"/>
    <w:rsid w:val="00DA2DD4"/>
    <w:rsid w:val="00DA3A4A"/>
    <w:rsid w:val="00DA4EB3"/>
    <w:rsid w:val="00DA52B1"/>
    <w:rsid w:val="00DA5836"/>
    <w:rsid w:val="00DA5B27"/>
    <w:rsid w:val="00DA6C84"/>
    <w:rsid w:val="00DA7600"/>
    <w:rsid w:val="00DA7C14"/>
    <w:rsid w:val="00DB1D22"/>
    <w:rsid w:val="00DB29C0"/>
    <w:rsid w:val="00DB2B09"/>
    <w:rsid w:val="00DB36E9"/>
    <w:rsid w:val="00DB66D9"/>
    <w:rsid w:val="00DB6EB4"/>
    <w:rsid w:val="00DB7707"/>
    <w:rsid w:val="00DB7879"/>
    <w:rsid w:val="00DC03A0"/>
    <w:rsid w:val="00DC0902"/>
    <w:rsid w:val="00DC0BB0"/>
    <w:rsid w:val="00DC1D4B"/>
    <w:rsid w:val="00DC1E5C"/>
    <w:rsid w:val="00DC2DDE"/>
    <w:rsid w:val="00DC336B"/>
    <w:rsid w:val="00DC5A48"/>
    <w:rsid w:val="00DC6214"/>
    <w:rsid w:val="00DC6602"/>
    <w:rsid w:val="00DC68A4"/>
    <w:rsid w:val="00DC7A23"/>
    <w:rsid w:val="00DD02E8"/>
    <w:rsid w:val="00DD0632"/>
    <w:rsid w:val="00DD1E67"/>
    <w:rsid w:val="00DD2453"/>
    <w:rsid w:val="00DD24DD"/>
    <w:rsid w:val="00DD278D"/>
    <w:rsid w:val="00DD3622"/>
    <w:rsid w:val="00DD3D3C"/>
    <w:rsid w:val="00DD4635"/>
    <w:rsid w:val="00DD548C"/>
    <w:rsid w:val="00DD60B5"/>
    <w:rsid w:val="00DD748D"/>
    <w:rsid w:val="00DE00F2"/>
    <w:rsid w:val="00DE084D"/>
    <w:rsid w:val="00DE1D04"/>
    <w:rsid w:val="00DE2B67"/>
    <w:rsid w:val="00DE30B5"/>
    <w:rsid w:val="00DE3F3B"/>
    <w:rsid w:val="00DE485F"/>
    <w:rsid w:val="00DE4A18"/>
    <w:rsid w:val="00DE4F5B"/>
    <w:rsid w:val="00DE5FAC"/>
    <w:rsid w:val="00DE63C5"/>
    <w:rsid w:val="00DE6A62"/>
    <w:rsid w:val="00DE7612"/>
    <w:rsid w:val="00DE7B6A"/>
    <w:rsid w:val="00DE7F5E"/>
    <w:rsid w:val="00DF14A5"/>
    <w:rsid w:val="00DF18F5"/>
    <w:rsid w:val="00DF1CD4"/>
    <w:rsid w:val="00DF1F4D"/>
    <w:rsid w:val="00DF37B7"/>
    <w:rsid w:val="00DF3BFE"/>
    <w:rsid w:val="00DF4FA5"/>
    <w:rsid w:val="00DF5085"/>
    <w:rsid w:val="00DF51DB"/>
    <w:rsid w:val="00DF6C5A"/>
    <w:rsid w:val="00DF7582"/>
    <w:rsid w:val="00E0017C"/>
    <w:rsid w:val="00E01E18"/>
    <w:rsid w:val="00E025F6"/>
    <w:rsid w:val="00E02C0E"/>
    <w:rsid w:val="00E03597"/>
    <w:rsid w:val="00E03669"/>
    <w:rsid w:val="00E03EC9"/>
    <w:rsid w:val="00E04769"/>
    <w:rsid w:val="00E0497E"/>
    <w:rsid w:val="00E05280"/>
    <w:rsid w:val="00E052F7"/>
    <w:rsid w:val="00E06B6E"/>
    <w:rsid w:val="00E07C90"/>
    <w:rsid w:val="00E101E2"/>
    <w:rsid w:val="00E107F7"/>
    <w:rsid w:val="00E10A9B"/>
    <w:rsid w:val="00E118B9"/>
    <w:rsid w:val="00E16893"/>
    <w:rsid w:val="00E174FC"/>
    <w:rsid w:val="00E1750B"/>
    <w:rsid w:val="00E17A15"/>
    <w:rsid w:val="00E204F0"/>
    <w:rsid w:val="00E216E3"/>
    <w:rsid w:val="00E21748"/>
    <w:rsid w:val="00E21C32"/>
    <w:rsid w:val="00E21D5C"/>
    <w:rsid w:val="00E21FFF"/>
    <w:rsid w:val="00E22D71"/>
    <w:rsid w:val="00E23350"/>
    <w:rsid w:val="00E2370F"/>
    <w:rsid w:val="00E23F73"/>
    <w:rsid w:val="00E240DC"/>
    <w:rsid w:val="00E247C8"/>
    <w:rsid w:val="00E2499D"/>
    <w:rsid w:val="00E24F3F"/>
    <w:rsid w:val="00E25039"/>
    <w:rsid w:val="00E26F76"/>
    <w:rsid w:val="00E27647"/>
    <w:rsid w:val="00E31234"/>
    <w:rsid w:val="00E31424"/>
    <w:rsid w:val="00E31D0B"/>
    <w:rsid w:val="00E324DD"/>
    <w:rsid w:val="00E325F0"/>
    <w:rsid w:val="00E32E8A"/>
    <w:rsid w:val="00E3361C"/>
    <w:rsid w:val="00E33F14"/>
    <w:rsid w:val="00E355DC"/>
    <w:rsid w:val="00E35A6D"/>
    <w:rsid w:val="00E36699"/>
    <w:rsid w:val="00E3709B"/>
    <w:rsid w:val="00E42066"/>
    <w:rsid w:val="00E4218D"/>
    <w:rsid w:val="00E4222E"/>
    <w:rsid w:val="00E42230"/>
    <w:rsid w:val="00E42247"/>
    <w:rsid w:val="00E426F7"/>
    <w:rsid w:val="00E4283F"/>
    <w:rsid w:val="00E440A9"/>
    <w:rsid w:val="00E44DD4"/>
    <w:rsid w:val="00E45B7F"/>
    <w:rsid w:val="00E45CDE"/>
    <w:rsid w:val="00E45E24"/>
    <w:rsid w:val="00E46089"/>
    <w:rsid w:val="00E46AEA"/>
    <w:rsid w:val="00E474ED"/>
    <w:rsid w:val="00E47B4F"/>
    <w:rsid w:val="00E47C77"/>
    <w:rsid w:val="00E50984"/>
    <w:rsid w:val="00E50F70"/>
    <w:rsid w:val="00E51BC5"/>
    <w:rsid w:val="00E52BC6"/>
    <w:rsid w:val="00E52DFB"/>
    <w:rsid w:val="00E5369E"/>
    <w:rsid w:val="00E54A5D"/>
    <w:rsid w:val="00E5522D"/>
    <w:rsid w:val="00E5582D"/>
    <w:rsid w:val="00E55A9E"/>
    <w:rsid w:val="00E60130"/>
    <w:rsid w:val="00E60A58"/>
    <w:rsid w:val="00E61011"/>
    <w:rsid w:val="00E614E9"/>
    <w:rsid w:val="00E61DA7"/>
    <w:rsid w:val="00E6299A"/>
    <w:rsid w:val="00E62ED0"/>
    <w:rsid w:val="00E63638"/>
    <w:rsid w:val="00E63C69"/>
    <w:rsid w:val="00E63E93"/>
    <w:rsid w:val="00E65102"/>
    <w:rsid w:val="00E65857"/>
    <w:rsid w:val="00E67497"/>
    <w:rsid w:val="00E7007E"/>
    <w:rsid w:val="00E708BC"/>
    <w:rsid w:val="00E7184C"/>
    <w:rsid w:val="00E72034"/>
    <w:rsid w:val="00E72416"/>
    <w:rsid w:val="00E729F5"/>
    <w:rsid w:val="00E730C0"/>
    <w:rsid w:val="00E7615B"/>
    <w:rsid w:val="00E76718"/>
    <w:rsid w:val="00E76935"/>
    <w:rsid w:val="00E7779E"/>
    <w:rsid w:val="00E77BBA"/>
    <w:rsid w:val="00E8173E"/>
    <w:rsid w:val="00E818A0"/>
    <w:rsid w:val="00E8325A"/>
    <w:rsid w:val="00E836F2"/>
    <w:rsid w:val="00E843D6"/>
    <w:rsid w:val="00E85A65"/>
    <w:rsid w:val="00E86428"/>
    <w:rsid w:val="00E86711"/>
    <w:rsid w:val="00E87082"/>
    <w:rsid w:val="00E87C61"/>
    <w:rsid w:val="00E91CCE"/>
    <w:rsid w:val="00E91E85"/>
    <w:rsid w:val="00E929D4"/>
    <w:rsid w:val="00E929E2"/>
    <w:rsid w:val="00E9326C"/>
    <w:rsid w:val="00E93862"/>
    <w:rsid w:val="00E9392B"/>
    <w:rsid w:val="00E939E8"/>
    <w:rsid w:val="00E93C83"/>
    <w:rsid w:val="00E9562B"/>
    <w:rsid w:val="00E95C30"/>
    <w:rsid w:val="00E96CDC"/>
    <w:rsid w:val="00E97850"/>
    <w:rsid w:val="00EA001B"/>
    <w:rsid w:val="00EA0267"/>
    <w:rsid w:val="00EA0968"/>
    <w:rsid w:val="00EA2926"/>
    <w:rsid w:val="00EA30B7"/>
    <w:rsid w:val="00EA32AC"/>
    <w:rsid w:val="00EA50D1"/>
    <w:rsid w:val="00EA53DE"/>
    <w:rsid w:val="00EA5706"/>
    <w:rsid w:val="00EA5ECC"/>
    <w:rsid w:val="00EA60CB"/>
    <w:rsid w:val="00EA6600"/>
    <w:rsid w:val="00EA735D"/>
    <w:rsid w:val="00EA74C1"/>
    <w:rsid w:val="00EB065C"/>
    <w:rsid w:val="00EB2BCB"/>
    <w:rsid w:val="00EB31DD"/>
    <w:rsid w:val="00EB3427"/>
    <w:rsid w:val="00EB34A4"/>
    <w:rsid w:val="00EB3639"/>
    <w:rsid w:val="00EB3830"/>
    <w:rsid w:val="00EB3C5A"/>
    <w:rsid w:val="00EB3EA5"/>
    <w:rsid w:val="00EB4A39"/>
    <w:rsid w:val="00EB5C05"/>
    <w:rsid w:val="00EB5FC7"/>
    <w:rsid w:val="00EB6021"/>
    <w:rsid w:val="00EB72D6"/>
    <w:rsid w:val="00EB7790"/>
    <w:rsid w:val="00EC0C77"/>
    <w:rsid w:val="00EC1C73"/>
    <w:rsid w:val="00EC1CE1"/>
    <w:rsid w:val="00EC22AB"/>
    <w:rsid w:val="00EC23CF"/>
    <w:rsid w:val="00EC272C"/>
    <w:rsid w:val="00EC4A13"/>
    <w:rsid w:val="00EC4E8E"/>
    <w:rsid w:val="00EC7595"/>
    <w:rsid w:val="00ED07A0"/>
    <w:rsid w:val="00ED0B56"/>
    <w:rsid w:val="00ED0FB2"/>
    <w:rsid w:val="00ED214E"/>
    <w:rsid w:val="00ED2248"/>
    <w:rsid w:val="00ED2F12"/>
    <w:rsid w:val="00ED3A80"/>
    <w:rsid w:val="00ED48A6"/>
    <w:rsid w:val="00ED5844"/>
    <w:rsid w:val="00ED608F"/>
    <w:rsid w:val="00ED64F7"/>
    <w:rsid w:val="00ED6F1B"/>
    <w:rsid w:val="00ED70EA"/>
    <w:rsid w:val="00ED7506"/>
    <w:rsid w:val="00EE0D58"/>
    <w:rsid w:val="00EE149F"/>
    <w:rsid w:val="00EE183D"/>
    <w:rsid w:val="00EE197E"/>
    <w:rsid w:val="00EE19E4"/>
    <w:rsid w:val="00EE1A0A"/>
    <w:rsid w:val="00EE2144"/>
    <w:rsid w:val="00EE268F"/>
    <w:rsid w:val="00EE2F6F"/>
    <w:rsid w:val="00EE3271"/>
    <w:rsid w:val="00EE356A"/>
    <w:rsid w:val="00EE3DE8"/>
    <w:rsid w:val="00EE4300"/>
    <w:rsid w:val="00EE4E1D"/>
    <w:rsid w:val="00EE5B10"/>
    <w:rsid w:val="00EF0254"/>
    <w:rsid w:val="00EF0AE3"/>
    <w:rsid w:val="00EF12EF"/>
    <w:rsid w:val="00EF1F86"/>
    <w:rsid w:val="00EF20AE"/>
    <w:rsid w:val="00EF4669"/>
    <w:rsid w:val="00EF49EC"/>
    <w:rsid w:val="00EF56EA"/>
    <w:rsid w:val="00EF5C3F"/>
    <w:rsid w:val="00EF6909"/>
    <w:rsid w:val="00EF727E"/>
    <w:rsid w:val="00EF7D02"/>
    <w:rsid w:val="00F00CA1"/>
    <w:rsid w:val="00F014AC"/>
    <w:rsid w:val="00F0172A"/>
    <w:rsid w:val="00F01889"/>
    <w:rsid w:val="00F01A01"/>
    <w:rsid w:val="00F0299C"/>
    <w:rsid w:val="00F03158"/>
    <w:rsid w:val="00F03FDC"/>
    <w:rsid w:val="00F046F4"/>
    <w:rsid w:val="00F0521C"/>
    <w:rsid w:val="00F05523"/>
    <w:rsid w:val="00F05D13"/>
    <w:rsid w:val="00F0608F"/>
    <w:rsid w:val="00F066C3"/>
    <w:rsid w:val="00F067EC"/>
    <w:rsid w:val="00F069B5"/>
    <w:rsid w:val="00F11DE7"/>
    <w:rsid w:val="00F12F82"/>
    <w:rsid w:val="00F14661"/>
    <w:rsid w:val="00F146E1"/>
    <w:rsid w:val="00F15851"/>
    <w:rsid w:val="00F16BB7"/>
    <w:rsid w:val="00F16FE3"/>
    <w:rsid w:val="00F17CE3"/>
    <w:rsid w:val="00F200D7"/>
    <w:rsid w:val="00F20401"/>
    <w:rsid w:val="00F22643"/>
    <w:rsid w:val="00F226DE"/>
    <w:rsid w:val="00F2525E"/>
    <w:rsid w:val="00F26F47"/>
    <w:rsid w:val="00F2753D"/>
    <w:rsid w:val="00F300F5"/>
    <w:rsid w:val="00F3033C"/>
    <w:rsid w:val="00F303C6"/>
    <w:rsid w:val="00F3060F"/>
    <w:rsid w:val="00F30989"/>
    <w:rsid w:val="00F30DB2"/>
    <w:rsid w:val="00F31AD6"/>
    <w:rsid w:val="00F3247C"/>
    <w:rsid w:val="00F32577"/>
    <w:rsid w:val="00F32911"/>
    <w:rsid w:val="00F329F6"/>
    <w:rsid w:val="00F33157"/>
    <w:rsid w:val="00F339D1"/>
    <w:rsid w:val="00F350CD"/>
    <w:rsid w:val="00F352BD"/>
    <w:rsid w:val="00F3566F"/>
    <w:rsid w:val="00F35A79"/>
    <w:rsid w:val="00F35B49"/>
    <w:rsid w:val="00F36A20"/>
    <w:rsid w:val="00F373D1"/>
    <w:rsid w:val="00F3762A"/>
    <w:rsid w:val="00F4017B"/>
    <w:rsid w:val="00F4157A"/>
    <w:rsid w:val="00F41DDE"/>
    <w:rsid w:val="00F42103"/>
    <w:rsid w:val="00F42144"/>
    <w:rsid w:val="00F422A9"/>
    <w:rsid w:val="00F42B0D"/>
    <w:rsid w:val="00F435A4"/>
    <w:rsid w:val="00F43AF1"/>
    <w:rsid w:val="00F441F3"/>
    <w:rsid w:val="00F44706"/>
    <w:rsid w:val="00F4565C"/>
    <w:rsid w:val="00F45E46"/>
    <w:rsid w:val="00F4715C"/>
    <w:rsid w:val="00F4726B"/>
    <w:rsid w:val="00F475D1"/>
    <w:rsid w:val="00F47B55"/>
    <w:rsid w:val="00F47FD7"/>
    <w:rsid w:val="00F5130E"/>
    <w:rsid w:val="00F51804"/>
    <w:rsid w:val="00F51C2A"/>
    <w:rsid w:val="00F51D49"/>
    <w:rsid w:val="00F51E8E"/>
    <w:rsid w:val="00F53445"/>
    <w:rsid w:val="00F53CBB"/>
    <w:rsid w:val="00F53D3A"/>
    <w:rsid w:val="00F54024"/>
    <w:rsid w:val="00F5421A"/>
    <w:rsid w:val="00F54D16"/>
    <w:rsid w:val="00F557C1"/>
    <w:rsid w:val="00F55875"/>
    <w:rsid w:val="00F56777"/>
    <w:rsid w:val="00F56D2E"/>
    <w:rsid w:val="00F570FB"/>
    <w:rsid w:val="00F57316"/>
    <w:rsid w:val="00F578F2"/>
    <w:rsid w:val="00F57953"/>
    <w:rsid w:val="00F604DC"/>
    <w:rsid w:val="00F61638"/>
    <w:rsid w:val="00F61BB8"/>
    <w:rsid w:val="00F61C26"/>
    <w:rsid w:val="00F62402"/>
    <w:rsid w:val="00F62DBE"/>
    <w:rsid w:val="00F63180"/>
    <w:rsid w:val="00F63A18"/>
    <w:rsid w:val="00F63EBE"/>
    <w:rsid w:val="00F644D0"/>
    <w:rsid w:val="00F645FA"/>
    <w:rsid w:val="00F66164"/>
    <w:rsid w:val="00F67C81"/>
    <w:rsid w:val="00F708F7"/>
    <w:rsid w:val="00F7179C"/>
    <w:rsid w:val="00F71C2E"/>
    <w:rsid w:val="00F72E48"/>
    <w:rsid w:val="00F730EF"/>
    <w:rsid w:val="00F734AD"/>
    <w:rsid w:val="00F746BF"/>
    <w:rsid w:val="00F766D9"/>
    <w:rsid w:val="00F76D99"/>
    <w:rsid w:val="00F77DE5"/>
    <w:rsid w:val="00F80A48"/>
    <w:rsid w:val="00F8335D"/>
    <w:rsid w:val="00F838D4"/>
    <w:rsid w:val="00F8452C"/>
    <w:rsid w:val="00F857F6"/>
    <w:rsid w:val="00F8639A"/>
    <w:rsid w:val="00F87217"/>
    <w:rsid w:val="00F90479"/>
    <w:rsid w:val="00F90803"/>
    <w:rsid w:val="00F9160B"/>
    <w:rsid w:val="00F9258F"/>
    <w:rsid w:val="00F92772"/>
    <w:rsid w:val="00F927FE"/>
    <w:rsid w:val="00F939ED"/>
    <w:rsid w:val="00F954CB"/>
    <w:rsid w:val="00F971A0"/>
    <w:rsid w:val="00F9771B"/>
    <w:rsid w:val="00FA0354"/>
    <w:rsid w:val="00FA0658"/>
    <w:rsid w:val="00FA0A5E"/>
    <w:rsid w:val="00FA1CAA"/>
    <w:rsid w:val="00FA3388"/>
    <w:rsid w:val="00FA39FA"/>
    <w:rsid w:val="00FA476C"/>
    <w:rsid w:val="00FA47D3"/>
    <w:rsid w:val="00FA57DC"/>
    <w:rsid w:val="00FA581D"/>
    <w:rsid w:val="00FA6363"/>
    <w:rsid w:val="00FA6F7B"/>
    <w:rsid w:val="00FA769C"/>
    <w:rsid w:val="00FB085C"/>
    <w:rsid w:val="00FB0BC1"/>
    <w:rsid w:val="00FB0BF1"/>
    <w:rsid w:val="00FB0E9C"/>
    <w:rsid w:val="00FB17EC"/>
    <w:rsid w:val="00FB2127"/>
    <w:rsid w:val="00FB214E"/>
    <w:rsid w:val="00FB25BB"/>
    <w:rsid w:val="00FB3052"/>
    <w:rsid w:val="00FB3191"/>
    <w:rsid w:val="00FB41C9"/>
    <w:rsid w:val="00FB56C6"/>
    <w:rsid w:val="00FB56D3"/>
    <w:rsid w:val="00FB578B"/>
    <w:rsid w:val="00FB79AF"/>
    <w:rsid w:val="00FC02B3"/>
    <w:rsid w:val="00FC0DE5"/>
    <w:rsid w:val="00FC1A1F"/>
    <w:rsid w:val="00FC2AAD"/>
    <w:rsid w:val="00FC2D03"/>
    <w:rsid w:val="00FC3A27"/>
    <w:rsid w:val="00FC53E5"/>
    <w:rsid w:val="00FC5C2B"/>
    <w:rsid w:val="00FC68DA"/>
    <w:rsid w:val="00FC705B"/>
    <w:rsid w:val="00FC77CE"/>
    <w:rsid w:val="00FD046B"/>
    <w:rsid w:val="00FD11A8"/>
    <w:rsid w:val="00FD1213"/>
    <w:rsid w:val="00FD397D"/>
    <w:rsid w:val="00FD4171"/>
    <w:rsid w:val="00FD5362"/>
    <w:rsid w:val="00FD585B"/>
    <w:rsid w:val="00FD5DB8"/>
    <w:rsid w:val="00FD6506"/>
    <w:rsid w:val="00FD65AE"/>
    <w:rsid w:val="00FD679E"/>
    <w:rsid w:val="00FD6D3B"/>
    <w:rsid w:val="00FD7705"/>
    <w:rsid w:val="00FE017E"/>
    <w:rsid w:val="00FE0ECB"/>
    <w:rsid w:val="00FE1743"/>
    <w:rsid w:val="00FE18EA"/>
    <w:rsid w:val="00FE1CA6"/>
    <w:rsid w:val="00FE1E64"/>
    <w:rsid w:val="00FE27B9"/>
    <w:rsid w:val="00FE2A6C"/>
    <w:rsid w:val="00FE41E5"/>
    <w:rsid w:val="00FE5260"/>
    <w:rsid w:val="00FE69C9"/>
    <w:rsid w:val="00FE76F8"/>
    <w:rsid w:val="00FF0195"/>
    <w:rsid w:val="00FF04AA"/>
    <w:rsid w:val="00FF04E7"/>
    <w:rsid w:val="00FF08A1"/>
    <w:rsid w:val="00FF0BD0"/>
    <w:rsid w:val="00FF1813"/>
    <w:rsid w:val="00FF2978"/>
    <w:rsid w:val="00FF4408"/>
    <w:rsid w:val="00FF4B9C"/>
    <w:rsid w:val="00FF59BF"/>
    <w:rsid w:val="00FF69C9"/>
    <w:rsid w:val="00FF6CB4"/>
    <w:rsid w:val="00FF7A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7A4"/>
    <w:rPr>
      <w:b/>
      <w:bCs/>
      <w:sz w:val="28"/>
    </w:rPr>
  </w:style>
  <w:style w:type="character" w:customStyle="1" w:styleId="BodyTextChar">
    <w:name w:val="Body Text Char"/>
    <w:basedOn w:val="DefaultParagraphFont"/>
    <w:link w:val="BodyText"/>
    <w:rsid w:val="00AC07A4"/>
    <w:rPr>
      <w:rFonts w:ascii="Times New Roman" w:eastAsia="Times New Roman" w:hAnsi="Times New Roman" w:cs="Times New Roman"/>
      <w:b/>
      <w:bCs/>
      <w:sz w:val="28"/>
      <w:szCs w:val="24"/>
    </w:rPr>
  </w:style>
  <w:style w:type="paragraph" w:styleId="NormalWeb">
    <w:name w:val="Normal (Web)"/>
    <w:basedOn w:val="Normal"/>
    <w:uiPriority w:val="99"/>
    <w:rsid w:val="00AC07A4"/>
    <w:pPr>
      <w:spacing w:before="100" w:beforeAutospacing="1" w:after="100" w:afterAutospacing="1"/>
    </w:pPr>
    <w:rPr>
      <w:color w:val="000000"/>
      <w:lang w:eastAsia="en-GB"/>
    </w:rPr>
  </w:style>
  <w:style w:type="character" w:styleId="Strong">
    <w:name w:val="Strong"/>
    <w:basedOn w:val="DefaultParagraphFont"/>
    <w:uiPriority w:val="22"/>
    <w:qFormat/>
    <w:rsid w:val="00315B7B"/>
    <w:rPr>
      <w:b/>
      <w:bCs/>
    </w:rPr>
  </w:style>
  <w:style w:type="paragraph" w:styleId="BalloonText">
    <w:name w:val="Balloon Text"/>
    <w:basedOn w:val="Normal"/>
    <w:link w:val="BalloonTextChar"/>
    <w:uiPriority w:val="99"/>
    <w:semiHidden/>
    <w:unhideWhenUsed/>
    <w:rsid w:val="00FE27B9"/>
    <w:rPr>
      <w:rFonts w:ascii="Tahoma" w:hAnsi="Tahoma" w:cs="Tahoma"/>
      <w:sz w:val="16"/>
      <w:szCs w:val="16"/>
    </w:rPr>
  </w:style>
  <w:style w:type="character" w:customStyle="1" w:styleId="BalloonTextChar">
    <w:name w:val="Balloon Text Char"/>
    <w:basedOn w:val="DefaultParagraphFont"/>
    <w:link w:val="BalloonText"/>
    <w:uiPriority w:val="99"/>
    <w:semiHidden/>
    <w:rsid w:val="00FE27B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7A4"/>
    <w:rPr>
      <w:b/>
      <w:bCs/>
      <w:sz w:val="28"/>
    </w:rPr>
  </w:style>
  <w:style w:type="character" w:customStyle="1" w:styleId="BodyTextChar">
    <w:name w:val="Body Text Char"/>
    <w:basedOn w:val="DefaultParagraphFont"/>
    <w:link w:val="BodyText"/>
    <w:rsid w:val="00AC07A4"/>
    <w:rPr>
      <w:rFonts w:ascii="Times New Roman" w:eastAsia="Times New Roman" w:hAnsi="Times New Roman" w:cs="Times New Roman"/>
      <w:b/>
      <w:bCs/>
      <w:sz w:val="28"/>
      <w:szCs w:val="24"/>
    </w:rPr>
  </w:style>
  <w:style w:type="paragraph" w:styleId="NormalWeb">
    <w:name w:val="Normal (Web)"/>
    <w:basedOn w:val="Normal"/>
    <w:uiPriority w:val="99"/>
    <w:rsid w:val="00AC07A4"/>
    <w:pPr>
      <w:spacing w:before="100" w:beforeAutospacing="1" w:after="100" w:afterAutospacing="1"/>
    </w:pPr>
    <w:rPr>
      <w:color w:val="000000"/>
      <w:lang w:eastAsia="en-GB"/>
    </w:rPr>
  </w:style>
  <w:style w:type="character" w:styleId="Strong">
    <w:name w:val="Strong"/>
    <w:basedOn w:val="DefaultParagraphFont"/>
    <w:uiPriority w:val="22"/>
    <w:qFormat/>
    <w:rsid w:val="00315B7B"/>
    <w:rPr>
      <w:b/>
      <w:bCs/>
    </w:rPr>
  </w:style>
  <w:style w:type="paragraph" w:styleId="BalloonText">
    <w:name w:val="Balloon Text"/>
    <w:basedOn w:val="Normal"/>
    <w:link w:val="BalloonTextChar"/>
    <w:uiPriority w:val="99"/>
    <w:semiHidden/>
    <w:unhideWhenUsed/>
    <w:rsid w:val="00FE27B9"/>
    <w:rPr>
      <w:rFonts w:ascii="Tahoma" w:hAnsi="Tahoma" w:cs="Tahoma"/>
      <w:sz w:val="16"/>
      <w:szCs w:val="16"/>
    </w:rPr>
  </w:style>
  <w:style w:type="character" w:customStyle="1" w:styleId="BalloonTextChar">
    <w:name w:val="Balloon Text Char"/>
    <w:basedOn w:val="DefaultParagraphFont"/>
    <w:link w:val="BalloonText"/>
    <w:uiPriority w:val="99"/>
    <w:semiHidden/>
    <w:rsid w:val="00FE27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6917">
      <w:bodyDiv w:val="1"/>
      <w:marLeft w:val="0"/>
      <w:marRight w:val="0"/>
      <w:marTop w:val="0"/>
      <w:marBottom w:val="0"/>
      <w:divBdr>
        <w:top w:val="none" w:sz="0" w:space="0" w:color="auto"/>
        <w:left w:val="none" w:sz="0" w:space="0" w:color="auto"/>
        <w:bottom w:val="none" w:sz="0" w:space="0" w:color="auto"/>
        <w:right w:val="none" w:sz="0" w:space="0" w:color="auto"/>
      </w:divBdr>
      <w:divsChild>
        <w:div w:id="371810890">
          <w:marLeft w:val="0"/>
          <w:marRight w:val="0"/>
          <w:marTop w:val="0"/>
          <w:marBottom w:val="0"/>
          <w:divBdr>
            <w:top w:val="none" w:sz="0" w:space="0" w:color="auto"/>
            <w:left w:val="none" w:sz="0" w:space="0" w:color="auto"/>
            <w:bottom w:val="none" w:sz="0" w:space="0" w:color="auto"/>
            <w:right w:val="none" w:sz="0" w:space="0" w:color="auto"/>
          </w:divBdr>
          <w:divsChild>
            <w:div w:id="131098648">
              <w:marLeft w:val="0"/>
              <w:marRight w:val="0"/>
              <w:marTop w:val="0"/>
              <w:marBottom w:val="0"/>
              <w:divBdr>
                <w:top w:val="none" w:sz="0" w:space="0" w:color="auto"/>
                <w:left w:val="none" w:sz="0" w:space="0" w:color="auto"/>
                <w:bottom w:val="none" w:sz="0" w:space="0" w:color="auto"/>
                <w:right w:val="none" w:sz="0" w:space="0" w:color="auto"/>
              </w:divBdr>
              <w:divsChild>
                <w:div w:id="1291017846">
                  <w:marLeft w:val="0"/>
                  <w:marRight w:val="0"/>
                  <w:marTop w:val="0"/>
                  <w:marBottom w:val="0"/>
                  <w:divBdr>
                    <w:top w:val="none" w:sz="0" w:space="0" w:color="auto"/>
                    <w:left w:val="none" w:sz="0" w:space="0" w:color="auto"/>
                    <w:bottom w:val="none" w:sz="0" w:space="0" w:color="auto"/>
                    <w:right w:val="none" w:sz="0" w:space="0" w:color="auto"/>
                  </w:divBdr>
                  <w:divsChild>
                    <w:div w:id="1314607164">
                      <w:marLeft w:val="0"/>
                      <w:marRight w:val="0"/>
                      <w:marTop w:val="0"/>
                      <w:marBottom w:val="0"/>
                      <w:divBdr>
                        <w:top w:val="none" w:sz="0" w:space="0" w:color="auto"/>
                        <w:left w:val="none" w:sz="0" w:space="0" w:color="auto"/>
                        <w:bottom w:val="none" w:sz="0" w:space="0" w:color="auto"/>
                        <w:right w:val="none" w:sz="0" w:space="0" w:color="auto"/>
                      </w:divBdr>
                    </w:div>
                    <w:div w:id="8674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3051">
      <w:bodyDiv w:val="1"/>
      <w:marLeft w:val="0"/>
      <w:marRight w:val="0"/>
      <w:marTop w:val="0"/>
      <w:marBottom w:val="0"/>
      <w:divBdr>
        <w:top w:val="none" w:sz="0" w:space="0" w:color="auto"/>
        <w:left w:val="none" w:sz="0" w:space="0" w:color="auto"/>
        <w:bottom w:val="none" w:sz="0" w:space="0" w:color="auto"/>
        <w:right w:val="none" w:sz="0" w:space="0" w:color="auto"/>
      </w:divBdr>
    </w:div>
    <w:div w:id="1917977318">
      <w:bodyDiv w:val="1"/>
      <w:marLeft w:val="0"/>
      <w:marRight w:val="0"/>
      <w:marTop w:val="0"/>
      <w:marBottom w:val="0"/>
      <w:divBdr>
        <w:top w:val="none" w:sz="0" w:space="0" w:color="auto"/>
        <w:left w:val="none" w:sz="0" w:space="0" w:color="auto"/>
        <w:bottom w:val="none" w:sz="0" w:space="0" w:color="auto"/>
        <w:right w:val="none" w:sz="0" w:space="0" w:color="auto"/>
      </w:divBdr>
      <w:divsChild>
        <w:div w:id="1471940141">
          <w:marLeft w:val="400"/>
          <w:marRight w:val="0"/>
          <w:marTop w:val="0"/>
          <w:marBottom w:val="0"/>
          <w:divBdr>
            <w:top w:val="none" w:sz="0" w:space="0" w:color="auto"/>
            <w:left w:val="none" w:sz="0" w:space="0" w:color="auto"/>
            <w:bottom w:val="none" w:sz="0" w:space="0" w:color="auto"/>
            <w:right w:val="none" w:sz="0" w:space="0" w:color="auto"/>
          </w:divBdr>
          <w:divsChild>
            <w:div w:id="747308622">
              <w:marLeft w:val="0"/>
              <w:marRight w:val="0"/>
              <w:marTop w:val="720"/>
              <w:marBottom w:val="300"/>
              <w:divBdr>
                <w:top w:val="none" w:sz="0" w:space="0" w:color="auto"/>
                <w:left w:val="none" w:sz="0" w:space="0" w:color="auto"/>
                <w:bottom w:val="none" w:sz="0" w:space="0" w:color="auto"/>
                <w:right w:val="none" w:sz="0" w:space="0" w:color="auto"/>
              </w:divBdr>
              <w:divsChild>
                <w:div w:id="147212591">
                  <w:marLeft w:val="2480"/>
                  <w:marRight w:val="0"/>
                  <w:marTop w:val="0"/>
                  <w:marBottom w:val="0"/>
                  <w:divBdr>
                    <w:top w:val="none" w:sz="0" w:space="0" w:color="auto"/>
                    <w:left w:val="none" w:sz="0" w:space="0" w:color="auto"/>
                    <w:bottom w:val="none" w:sz="0" w:space="0" w:color="auto"/>
                    <w:right w:val="none" w:sz="0" w:space="0" w:color="auto"/>
                  </w:divBdr>
                  <w:divsChild>
                    <w:div w:id="540362791">
                      <w:marLeft w:val="0"/>
                      <w:marRight w:val="0"/>
                      <w:marTop w:val="0"/>
                      <w:marBottom w:val="160"/>
                      <w:divBdr>
                        <w:top w:val="none" w:sz="0" w:space="0" w:color="auto"/>
                        <w:left w:val="none" w:sz="0" w:space="0" w:color="auto"/>
                        <w:bottom w:val="none" w:sz="0" w:space="0" w:color="auto"/>
                        <w:right w:val="none" w:sz="0" w:space="0" w:color="auto"/>
                      </w:divBdr>
                    </w:div>
                    <w:div w:id="412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nod.ireland.anglican.org/2015/www.ireland.anglican.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16640</Characters>
  <Application>Microsoft Macintosh Word</Application>
  <DocSecurity>0</DocSecurity>
  <Lines>138</Lines>
  <Paragraphs>39</Paragraphs>
  <ScaleCrop>false</ScaleCrop>
  <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Milanda Kelly</cp:lastModifiedBy>
  <cp:revision>2</cp:revision>
  <dcterms:created xsi:type="dcterms:W3CDTF">2016-01-13T09:28:00Z</dcterms:created>
  <dcterms:modified xsi:type="dcterms:W3CDTF">2016-01-13T09:28:00Z</dcterms:modified>
</cp:coreProperties>
</file>